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D398" w14:textId="77777777" w:rsidR="00010D3D" w:rsidRPr="00931A75" w:rsidRDefault="00010D3D" w:rsidP="000D1C83">
      <w:pPr>
        <w:spacing w:line="480" w:lineRule="auto"/>
        <w:jc w:val="center"/>
        <w:rPr>
          <w:rFonts w:ascii="Times New Roman" w:hAnsi="Times New Roman"/>
        </w:rPr>
      </w:pPr>
    </w:p>
    <w:p w14:paraId="4AD6279D" w14:textId="77777777" w:rsidR="00010D3D" w:rsidRPr="00931A75" w:rsidRDefault="00010D3D" w:rsidP="000D1C83">
      <w:pPr>
        <w:spacing w:line="480" w:lineRule="auto"/>
        <w:jc w:val="center"/>
        <w:rPr>
          <w:rFonts w:ascii="Times New Roman" w:hAnsi="Times New Roman"/>
        </w:rPr>
      </w:pPr>
    </w:p>
    <w:p w14:paraId="14BA911F" w14:textId="77777777" w:rsidR="00010D3D" w:rsidRPr="00931A75" w:rsidRDefault="00010D3D" w:rsidP="000D1C83">
      <w:pPr>
        <w:spacing w:line="480" w:lineRule="auto"/>
        <w:jc w:val="center"/>
        <w:rPr>
          <w:rFonts w:ascii="Times New Roman" w:hAnsi="Times New Roman"/>
        </w:rPr>
      </w:pPr>
    </w:p>
    <w:p w14:paraId="545E18FE" w14:textId="77777777" w:rsidR="00010D3D" w:rsidRPr="00931A75" w:rsidRDefault="00010D3D" w:rsidP="000D1C83">
      <w:pPr>
        <w:spacing w:line="480" w:lineRule="auto"/>
        <w:jc w:val="center"/>
        <w:rPr>
          <w:rFonts w:ascii="Times New Roman" w:hAnsi="Times New Roman"/>
        </w:rPr>
      </w:pPr>
    </w:p>
    <w:p w14:paraId="38F1B419" w14:textId="77777777" w:rsidR="00010D3D" w:rsidRPr="00931A75" w:rsidRDefault="00010D3D" w:rsidP="000D1C83">
      <w:pPr>
        <w:spacing w:line="480" w:lineRule="auto"/>
        <w:jc w:val="center"/>
        <w:rPr>
          <w:rFonts w:ascii="Times New Roman" w:hAnsi="Times New Roman"/>
        </w:rPr>
      </w:pPr>
    </w:p>
    <w:p w14:paraId="2B96E52C" w14:textId="77777777" w:rsidR="00010D3D" w:rsidRPr="00931A75" w:rsidRDefault="00010D3D" w:rsidP="000D1C83">
      <w:pPr>
        <w:spacing w:line="480" w:lineRule="auto"/>
        <w:jc w:val="center"/>
        <w:rPr>
          <w:rFonts w:ascii="Times New Roman" w:hAnsi="Times New Roman"/>
        </w:rPr>
      </w:pPr>
    </w:p>
    <w:p w14:paraId="56E28467" w14:textId="77777777" w:rsidR="00010D3D" w:rsidRPr="00931A75" w:rsidRDefault="00010D3D" w:rsidP="000D1C83">
      <w:pPr>
        <w:spacing w:line="480" w:lineRule="auto"/>
        <w:jc w:val="center"/>
        <w:rPr>
          <w:rFonts w:ascii="Times New Roman" w:hAnsi="Times New Roman"/>
        </w:rPr>
      </w:pPr>
    </w:p>
    <w:p w14:paraId="4AFE3ED5" w14:textId="77777777" w:rsidR="00010D3D" w:rsidRPr="00931A75" w:rsidRDefault="00010D3D" w:rsidP="000D1C83">
      <w:pPr>
        <w:spacing w:line="480" w:lineRule="auto"/>
        <w:jc w:val="center"/>
        <w:rPr>
          <w:rFonts w:ascii="Times New Roman" w:hAnsi="Times New Roman"/>
        </w:rPr>
      </w:pPr>
    </w:p>
    <w:p w14:paraId="16BD3BEF" w14:textId="77777777" w:rsidR="00010D3D" w:rsidRPr="00931A75" w:rsidRDefault="00010D3D" w:rsidP="000D1C83">
      <w:pPr>
        <w:spacing w:line="480" w:lineRule="auto"/>
        <w:jc w:val="center"/>
        <w:rPr>
          <w:rFonts w:ascii="Times New Roman" w:hAnsi="Times New Roman"/>
        </w:rPr>
      </w:pPr>
    </w:p>
    <w:p w14:paraId="74B10F65" w14:textId="77777777" w:rsidR="00010D3D" w:rsidRPr="00931A75" w:rsidRDefault="00010D3D" w:rsidP="000D1C83">
      <w:pPr>
        <w:spacing w:line="480" w:lineRule="auto"/>
        <w:jc w:val="center"/>
        <w:rPr>
          <w:rFonts w:ascii="Times New Roman" w:hAnsi="Times New Roman"/>
        </w:rPr>
      </w:pPr>
    </w:p>
    <w:p w14:paraId="47A89226" w14:textId="77777777" w:rsidR="00010D3D" w:rsidRPr="00931A75" w:rsidRDefault="00010D3D" w:rsidP="000D1C83">
      <w:pPr>
        <w:spacing w:line="480" w:lineRule="auto"/>
        <w:jc w:val="center"/>
        <w:rPr>
          <w:rFonts w:ascii="Times New Roman" w:hAnsi="Times New Roman"/>
        </w:rPr>
      </w:pPr>
    </w:p>
    <w:p w14:paraId="28FB8A68" w14:textId="77777777" w:rsidR="00010D3D" w:rsidRPr="00931A75" w:rsidRDefault="00010D3D" w:rsidP="000D1C83">
      <w:pPr>
        <w:spacing w:line="480" w:lineRule="auto"/>
        <w:jc w:val="center"/>
        <w:rPr>
          <w:rFonts w:ascii="Times New Roman" w:hAnsi="Times New Roman"/>
        </w:rPr>
      </w:pPr>
    </w:p>
    <w:p w14:paraId="54F98003" w14:textId="77777777" w:rsidR="00010D3D" w:rsidRPr="00931A75" w:rsidRDefault="00010D3D" w:rsidP="000D1C83">
      <w:pPr>
        <w:spacing w:line="480" w:lineRule="auto"/>
        <w:jc w:val="center"/>
        <w:rPr>
          <w:rFonts w:ascii="Times New Roman" w:hAnsi="Times New Roman"/>
        </w:rPr>
      </w:pPr>
      <w:r w:rsidRPr="00931A75">
        <w:rPr>
          <w:rFonts w:ascii="Times New Roman" w:hAnsi="Times New Roman"/>
        </w:rPr>
        <w:t>Design Phase of Instructional Design Model</w:t>
      </w:r>
    </w:p>
    <w:p w14:paraId="02B0D0D4" w14:textId="77777777" w:rsidR="00010D3D" w:rsidRPr="00931A75" w:rsidRDefault="00010D3D" w:rsidP="000D1C83">
      <w:pPr>
        <w:spacing w:line="480" w:lineRule="auto"/>
        <w:jc w:val="center"/>
        <w:rPr>
          <w:rFonts w:ascii="Times New Roman" w:hAnsi="Times New Roman"/>
        </w:rPr>
      </w:pPr>
      <w:r w:rsidRPr="00931A75">
        <w:rPr>
          <w:rFonts w:ascii="Times New Roman" w:hAnsi="Times New Roman"/>
        </w:rPr>
        <w:t>Mai Yang Xiong</w:t>
      </w:r>
    </w:p>
    <w:p w14:paraId="54481168" w14:textId="77777777" w:rsidR="00010D3D" w:rsidRPr="00931A75" w:rsidRDefault="00010D3D" w:rsidP="000D1C83">
      <w:pPr>
        <w:spacing w:line="480" w:lineRule="auto"/>
        <w:jc w:val="center"/>
        <w:rPr>
          <w:rFonts w:ascii="Times New Roman" w:hAnsi="Times New Roman"/>
        </w:rPr>
      </w:pPr>
      <w:r w:rsidRPr="00931A75">
        <w:rPr>
          <w:rFonts w:ascii="Times New Roman" w:hAnsi="Times New Roman"/>
        </w:rPr>
        <w:t>California State University, San Bernardino</w:t>
      </w:r>
    </w:p>
    <w:p w14:paraId="6BD0AC0E" w14:textId="77777777" w:rsidR="00010D3D" w:rsidRPr="00931A75" w:rsidRDefault="00010D3D" w:rsidP="000D1C83">
      <w:pPr>
        <w:spacing w:line="480" w:lineRule="auto"/>
        <w:jc w:val="center"/>
        <w:rPr>
          <w:rFonts w:ascii="Times New Roman" w:hAnsi="Times New Roman"/>
        </w:rPr>
      </w:pPr>
      <w:r w:rsidRPr="00931A75">
        <w:rPr>
          <w:rFonts w:ascii="Times New Roman" w:hAnsi="Times New Roman"/>
        </w:rPr>
        <w:t>ETEC 644 – Spring 2016</w:t>
      </w:r>
    </w:p>
    <w:p w14:paraId="3F658DCC" w14:textId="77777777" w:rsidR="00B15041" w:rsidRPr="00931A75" w:rsidRDefault="00B15041" w:rsidP="000D1C83">
      <w:pPr>
        <w:spacing w:line="480" w:lineRule="auto"/>
        <w:rPr>
          <w:rFonts w:ascii="Times New Roman" w:hAnsi="Times New Roman"/>
        </w:rPr>
      </w:pPr>
    </w:p>
    <w:p w14:paraId="35FD9690" w14:textId="77777777" w:rsidR="00010D3D" w:rsidRPr="00931A75" w:rsidRDefault="00010D3D" w:rsidP="000D1C83">
      <w:pPr>
        <w:spacing w:line="480" w:lineRule="auto"/>
        <w:rPr>
          <w:rFonts w:ascii="Times New Roman" w:hAnsi="Times New Roman"/>
        </w:rPr>
      </w:pPr>
    </w:p>
    <w:p w14:paraId="5C85E8C7" w14:textId="77777777" w:rsidR="00010D3D" w:rsidRPr="00931A75" w:rsidRDefault="00010D3D" w:rsidP="000D1C83">
      <w:pPr>
        <w:spacing w:line="480" w:lineRule="auto"/>
        <w:rPr>
          <w:rFonts w:ascii="Times New Roman" w:hAnsi="Times New Roman"/>
        </w:rPr>
      </w:pPr>
    </w:p>
    <w:p w14:paraId="18400BAA" w14:textId="77777777" w:rsidR="00010D3D" w:rsidRPr="00931A75" w:rsidRDefault="00010D3D" w:rsidP="000D1C83">
      <w:pPr>
        <w:spacing w:line="480" w:lineRule="auto"/>
        <w:rPr>
          <w:rFonts w:ascii="Times New Roman" w:hAnsi="Times New Roman"/>
        </w:rPr>
      </w:pPr>
    </w:p>
    <w:p w14:paraId="6C0C256A" w14:textId="77777777" w:rsidR="00010D3D" w:rsidRPr="00931A75" w:rsidRDefault="00010D3D" w:rsidP="000D1C83">
      <w:pPr>
        <w:spacing w:line="480" w:lineRule="auto"/>
        <w:rPr>
          <w:rFonts w:ascii="Times New Roman" w:hAnsi="Times New Roman"/>
        </w:rPr>
      </w:pPr>
    </w:p>
    <w:p w14:paraId="2904373D" w14:textId="77777777" w:rsidR="00010D3D" w:rsidRPr="00931A75" w:rsidRDefault="00010D3D" w:rsidP="000D1C83">
      <w:pPr>
        <w:spacing w:line="480" w:lineRule="auto"/>
        <w:rPr>
          <w:rFonts w:ascii="Times New Roman" w:hAnsi="Times New Roman"/>
        </w:rPr>
      </w:pPr>
    </w:p>
    <w:p w14:paraId="21C7F003" w14:textId="77777777" w:rsidR="00010D3D" w:rsidRPr="00931A75" w:rsidRDefault="00010D3D" w:rsidP="000D1C83">
      <w:pPr>
        <w:spacing w:line="480" w:lineRule="auto"/>
        <w:rPr>
          <w:rFonts w:ascii="Times New Roman" w:hAnsi="Times New Roman"/>
        </w:rPr>
      </w:pPr>
    </w:p>
    <w:p w14:paraId="68D9EACB" w14:textId="179C7FD6" w:rsidR="00C74A16" w:rsidRPr="00931A75" w:rsidRDefault="00C74A16" w:rsidP="00C74A16">
      <w:pPr>
        <w:widowControl/>
        <w:autoSpaceDE/>
        <w:autoSpaceDN/>
        <w:adjustRightInd/>
        <w:spacing w:line="480" w:lineRule="auto"/>
        <w:rPr>
          <w:rFonts w:ascii="Times New Roman" w:eastAsiaTheme="minorHAnsi" w:hAnsi="Times New Roman"/>
          <w:bCs/>
          <w:color w:val="000000"/>
        </w:rPr>
      </w:pPr>
      <w:r w:rsidRPr="00931A75">
        <w:rPr>
          <w:rFonts w:ascii="Times New Roman" w:eastAsiaTheme="minorHAnsi" w:hAnsi="Times New Roman"/>
          <w:b/>
          <w:bCs/>
          <w:color w:val="000000"/>
        </w:rPr>
        <w:lastRenderedPageBreak/>
        <w:t xml:space="preserve">Project Name: </w:t>
      </w:r>
      <w:r w:rsidRPr="00931A75">
        <w:rPr>
          <w:rFonts w:ascii="Times New Roman" w:eastAsiaTheme="minorHAnsi" w:hAnsi="Times New Roman"/>
          <w:bCs/>
          <w:color w:val="000000"/>
        </w:rPr>
        <w:t>AP Calculus AB Review: Linear Motion</w:t>
      </w:r>
      <w:r w:rsidR="00F43B11">
        <w:rPr>
          <w:rFonts w:ascii="Times New Roman" w:eastAsiaTheme="minorHAnsi" w:hAnsi="Times New Roman"/>
          <w:bCs/>
          <w:color w:val="000000"/>
        </w:rPr>
        <w:t>s</w:t>
      </w:r>
    </w:p>
    <w:p w14:paraId="0E4F5632" w14:textId="77777777" w:rsidR="00010D3D" w:rsidRPr="00931A75" w:rsidRDefault="00010D3D" w:rsidP="00C74A16">
      <w:pPr>
        <w:widowControl/>
        <w:autoSpaceDE/>
        <w:autoSpaceDN/>
        <w:adjustRightInd/>
        <w:spacing w:line="480" w:lineRule="auto"/>
        <w:rPr>
          <w:rFonts w:ascii="Times New Roman" w:eastAsiaTheme="minorHAnsi" w:hAnsi="Times New Roman"/>
          <w:b/>
          <w:bCs/>
          <w:color w:val="000000"/>
        </w:rPr>
      </w:pPr>
      <w:r w:rsidRPr="00931A75">
        <w:rPr>
          <w:rFonts w:ascii="Times New Roman" w:eastAsiaTheme="minorHAnsi" w:hAnsi="Times New Roman"/>
          <w:b/>
          <w:bCs/>
          <w:color w:val="000000"/>
        </w:rPr>
        <w:t>Project Description</w:t>
      </w:r>
    </w:p>
    <w:p w14:paraId="2C942744" w14:textId="77777777" w:rsidR="002F151C" w:rsidRPr="00931A75" w:rsidRDefault="00010D3D" w:rsidP="000D1C83">
      <w:pPr>
        <w:widowControl/>
        <w:autoSpaceDE/>
        <w:autoSpaceDN/>
        <w:adjustRightInd/>
        <w:spacing w:line="480" w:lineRule="auto"/>
        <w:ind w:firstLine="720"/>
        <w:rPr>
          <w:rFonts w:ascii="Times New Roman" w:eastAsiaTheme="minorHAnsi" w:hAnsi="Times New Roman"/>
          <w:color w:val="000000"/>
        </w:rPr>
      </w:pPr>
      <w:r w:rsidRPr="00931A75">
        <w:rPr>
          <w:rFonts w:ascii="Times New Roman" w:eastAsiaTheme="minorHAnsi" w:hAnsi="Times New Roman"/>
          <w:bCs/>
          <w:color w:val="000000"/>
        </w:rPr>
        <w:t>The focus for this project is to develop review material to prepare AP Calculus AB high school students for the AP exam. The project goal is</w:t>
      </w:r>
      <w:r w:rsidRPr="00931A75">
        <w:rPr>
          <w:rFonts w:ascii="Times New Roman" w:eastAsiaTheme="minorHAnsi" w:hAnsi="Times New Roman"/>
          <w:color w:val="000000"/>
        </w:rPr>
        <w:t xml:space="preserve"> AP Calculus AB high school students will have a better understand of integral concepts for the AP exam, by participating in re-teaching of concept and procedures on applying definite integrals to problems involving motion in a classroom setting.</w:t>
      </w:r>
      <w:r w:rsidR="000D1C83" w:rsidRPr="00931A75">
        <w:rPr>
          <w:rFonts w:ascii="Times New Roman" w:eastAsiaTheme="minorHAnsi" w:hAnsi="Times New Roman"/>
          <w:color w:val="000000"/>
        </w:rPr>
        <w:t xml:space="preserve"> </w:t>
      </w:r>
    </w:p>
    <w:p w14:paraId="14AA6AFF" w14:textId="176F430E" w:rsidR="00010D3D" w:rsidRPr="00931A75" w:rsidRDefault="00A63503" w:rsidP="000D1C83">
      <w:pPr>
        <w:widowControl/>
        <w:autoSpaceDE/>
        <w:autoSpaceDN/>
        <w:adjustRightInd/>
        <w:spacing w:line="480" w:lineRule="auto"/>
        <w:ind w:firstLine="720"/>
        <w:rPr>
          <w:rFonts w:ascii="Times New Roman" w:eastAsiaTheme="minorHAnsi" w:hAnsi="Times New Roman"/>
          <w:color w:val="000000"/>
        </w:rPr>
      </w:pPr>
      <w:r w:rsidRPr="00931A75">
        <w:rPr>
          <w:rFonts w:ascii="Times New Roman" w:eastAsiaTheme="minorHAnsi" w:hAnsi="Times New Roman"/>
          <w:color w:val="000000"/>
        </w:rPr>
        <w:t xml:space="preserve">The sub-goals for this project was developed based on </w:t>
      </w:r>
      <w:r w:rsidR="002F151C" w:rsidRPr="00931A75">
        <w:rPr>
          <w:rFonts w:ascii="Times New Roman" w:eastAsiaTheme="minorHAnsi" w:hAnsi="Times New Roman"/>
          <w:color w:val="000000"/>
        </w:rPr>
        <w:t xml:space="preserve">the learning objective and essential knowledge in the </w:t>
      </w:r>
      <w:r w:rsidR="002F151C" w:rsidRPr="00931A75">
        <w:rPr>
          <w:rFonts w:ascii="Times New Roman" w:eastAsiaTheme="minorHAnsi" w:hAnsi="Times New Roman"/>
          <w:i/>
          <w:color w:val="000000"/>
        </w:rPr>
        <w:t>AP Calculus AB and AP C</w:t>
      </w:r>
      <w:r w:rsidR="00346612" w:rsidRPr="00931A75">
        <w:rPr>
          <w:rFonts w:ascii="Times New Roman" w:eastAsiaTheme="minorHAnsi" w:hAnsi="Times New Roman"/>
          <w:i/>
          <w:color w:val="000000"/>
        </w:rPr>
        <w:t>alculus BC: Course and Exam Des</w:t>
      </w:r>
      <w:r w:rsidR="002F151C" w:rsidRPr="00931A75">
        <w:rPr>
          <w:rFonts w:ascii="Times New Roman" w:eastAsiaTheme="minorHAnsi" w:hAnsi="Times New Roman"/>
          <w:i/>
          <w:color w:val="000000"/>
        </w:rPr>
        <w:t xml:space="preserve">cription </w:t>
      </w:r>
      <w:r w:rsidR="002F151C" w:rsidRPr="00931A75">
        <w:rPr>
          <w:rFonts w:ascii="Times New Roman" w:eastAsiaTheme="minorHAnsi" w:hAnsi="Times New Roman"/>
          <w:color w:val="000000"/>
        </w:rPr>
        <w:t xml:space="preserve">(2016). </w:t>
      </w:r>
      <w:r w:rsidR="000D1C83" w:rsidRPr="00931A75">
        <w:rPr>
          <w:rFonts w:ascii="Times New Roman" w:eastAsiaTheme="minorHAnsi" w:hAnsi="Times New Roman"/>
          <w:color w:val="000000"/>
        </w:rPr>
        <w:t xml:space="preserve">The sub-goals </w:t>
      </w:r>
      <w:r w:rsidR="0090502D">
        <w:rPr>
          <w:rFonts w:ascii="Times New Roman" w:eastAsiaTheme="minorHAnsi" w:hAnsi="Times New Roman"/>
          <w:color w:val="000000"/>
        </w:rPr>
        <w:t>are</w:t>
      </w:r>
      <w:r w:rsidR="000D1C83" w:rsidRPr="00931A75">
        <w:rPr>
          <w:rFonts w:ascii="Times New Roman" w:eastAsiaTheme="minorHAnsi" w:hAnsi="Times New Roman"/>
          <w:color w:val="000000"/>
        </w:rPr>
        <w:t>:</w:t>
      </w:r>
    </w:p>
    <w:p w14:paraId="5840B857" w14:textId="45ECD6A5" w:rsidR="000D1C83" w:rsidRPr="00931A75" w:rsidRDefault="000D1C83" w:rsidP="000D1C83">
      <w:pPr>
        <w:widowControl/>
        <w:autoSpaceDE/>
        <w:autoSpaceDN/>
        <w:adjustRightInd/>
        <w:spacing w:line="480" w:lineRule="auto"/>
        <w:ind w:left="720"/>
        <w:rPr>
          <w:rFonts w:ascii="Times New Roman" w:eastAsia="Times New Roman" w:hAnsi="Times New Roman"/>
          <w:color w:val="000000"/>
        </w:rPr>
      </w:pPr>
      <w:r w:rsidRPr="00931A75">
        <w:rPr>
          <w:rFonts w:ascii="Times New Roman" w:eastAsiaTheme="minorHAnsi" w:hAnsi="Times New Roman"/>
          <w:color w:val="000000"/>
          <w:u w:val="single"/>
        </w:rPr>
        <w:t>Sub-Goal 1:</w:t>
      </w:r>
      <w:r w:rsidRPr="00931A75">
        <w:rPr>
          <w:rFonts w:ascii="Times New Roman" w:eastAsiaTheme="minorHAnsi" w:hAnsi="Times New Roman"/>
          <w:color w:val="000000"/>
        </w:rPr>
        <w:t xml:space="preserve"> </w:t>
      </w:r>
      <w:r w:rsidRPr="00931A75">
        <w:rPr>
          <w:rFonts w:ascii="Times New Roman" w:eastAsia="Times New Roman" w:hAnsi="Times New Roman"/>
          <w:color w:val="000000"/>
        </w:rPr>
        <w:t>AP Calculus AB high school students will calculate the displacement of a particle in rectilinear motion over an interval of time, using the definite integral of velocity.</w:t>
      </w:r>
    </w:p>
    <w:p w14:paraId="311466F9" w14:textId="76BF28B5" w:rsidR="000D1C83" w:rsidRPr="00931A75" w:rsidRDefault="000D1C83" w:rsidP="000D1C83">
      <w:pPr>
        <w:widowControl/>
        <w:autoSpaceDE/>
        <w:autoSpaceDN/>
        <w:adjustRightInd/>
        <w:spacing w:line="480" w:lineRule="auto"/>
        <w:ind w:left="720"/>
        <w:rPr>
          <w:rFonts w:ascii="Times New Roman" w:eastAsia="Times New Roman" w:hAnsi="Times New Roman"/>
          <w:color w:val="000000"/>
        </w:rPr>
      </w:pPr>
      <w:r w:rsidRPr="00931A75">
        <w:rPr>
          <w:rFonts w:ascii="Times New Roman" w:eastAsia="Times New Roman" w:hAnsi="Times New Roman"/>
          <w:color w:val="000000"/>
          <w:u w:val="single"/>
        </w:rPr>
        <w:t>Sub-Goal 2:</w:t>
      </w:r>
      <w:r w:rsidRPr="00931A75">
        <w:rPr>
          <w:rFonts w:ascii="Times New Roman" w:eastAsia="Times New Roman" w:hAnsi="Times New Roman"/>
          <w:color w:val="000000"/>
        </w:rPr>
        <w:t xml:space="preserve"> AP Calculus AB high school students will calculate the total distance of a particle in rectilinear motion over an interval of time, using the definite integral of speed.</w:t>
      </w:r>
    </w:p>
    <w:p w14:paraId="000F4587" w14:textId="3348B154" w:rsidR="000D1C83" w:rsidRDefault="000D1C83" w:rsidP="000D1C83">
      <w:pPr>
        <w:widowControl/>
        <w:autoSpaceDE/>
        <w:autoSpaceDN/>
        <w:adjustRightInd/>
        <w:spacing w:line="480" w:lineRule="auto"/>
        <w:ind w:left="720"/>
        <w:rPr>
          <w:rFonts w:ascii="Times New Roman" w:eastAsia="Times New Roman" w:hAnsi="Times New Roman"/>
          <w:color w:val="000000"/>
        </w:rPr>
      </w:pPr>
      <w:r w:rsidRPr="00931A75">
        <w:rPr>
          <w:rFonts w:ascii="Times New Roman" w:eastAsia="Times New Roman" w:hAnsi="Times New Roman"/>
          <w:bCs/>
          <w:color w:val="000000"/>
          <w:u w:val="single"/>
        </w:rPr>
        <w:t>Sub-Goal 3:</w:t>
      </w:r>
      <w:r w:rsidRPr="00931A75">
        <w:rPr>
          <w:rFonts w:ascii="Times New Roman" w:eastAsia="Times New Roman" w:hAnsi="Times New Roman"/>
          <w:color w:val="000000"/>
        </w:rPr>
        <w:t xml:space="preserve"> AP Calculus AB high school students will determine the position of a particle in rectilinear motion over an interval of time, using the definite integral.</w:t>
      </w:r>
    </w:p>
    <w:p w14:paraId="6DC71033" w14:textId="15D61634" w:rsidR="0090502D" w:rsidRPr="0090502D" w:rsidRDefault="00291E5A" w:rsidP="0090502D">
      <w:pPr>
        <w:widowControl/>
        <w:autoSpaceDE/>
        <w:autoSpaceDN/>
        <w:adjustRightInd/>
        <w:spacing w:line="480" w:lineRule="auto"/>
        <w:rPr>
          <w:rFonts w:ascii="Times New Roman" w:eastAsia="Times New Roman" w:hAnsi="Times New Roman"/>
          <w:color w:val="000000"/>
        </w:rPr>
      </w:pPr>
      <w:r>
        <w:rPr>
          <w:rFonts w:ascii="Times New Roman" w:eastAsia="Times New Roman" w:hAnsi="Times New Roman"/>
          <w:color w:val="000000"/>
        </w:rPr>
        <w:t>Due to time constraint in creating this project, S</w:t>
      </w:r>
      <w:r w:rsidR="0090502D">
        <w:rPr>
          <w:rFonts w:ascii="Times New Roman" w:eastAsia="Times New Roman" w:hAnsi="Times New Roman"/>
          <w:color w:val="000000"/>
        </w:rPr>
        <w:t xml:space="preserve">ub-Goal 3 will be the </w:t>
      </w:r>
      <w:r>
        <w:rPr>
          <w:rFonts w:ascii="Times New Roman" w:eastAsia="Times New Roman" w:hAnsi="Times New Roman"/>
          <w:color w:val="000000"/>
        </w:rPr>
        <w:t>focus for my project.</w:t>
      </w:r>
    </w:p>
    <w:p w14:paraId="5881D4BF" w14:textId="28C2FB60" w:rsidR="00856397" w:rsidRPr="00931A75" w:rsidRDefault="00856397" w:rsidP="00856397">
      <w:pPr>
        <w:widowControl/>
        <w:autoSpaceDE/>
        <w:autoSpaceDN/>
        <w:adjustRightInd/>
        <w:spacing w:line="480" w:lineRule="auto"/>
        <w:rPr>
          <w:rFonts w:ascii="Times New Roman" w:eastAsia="Times New Roman" w:hAnsi="Times New Roman"/>
          <w:b/>
          <w:bCs/>
          <w:color w:val="000000"/>
        </w:rPr>
      </w:pPr>
      <w:r w:rsidRPr="00931A75">
        <w:rPr>
          <w:rFonts w:ascii="Times New Roman" w:eastAsia="Times New Roman" w:hAnsi="Times New Roman"/>
          <w:b/>
          <w:bCs/>
          <w:color w:val="000000"/>
        </w:rPr>
        <w:t>Instructional Objectives</w:t>
      </w:r>
    </w:p>
    <w:p w14:paraId="07CB9941" w14:textId="37472992" w:rsidR="00856397" w:rsidRPr="00931A75" w:rsidRDefault="00856397" w:rsidP="00856397">
      <w:pPr>
        <w:widowControl/>
        <w:autoSpaceDE/>
        <w:autoSpaceDN/>
        <w:adjustRightInd/>
        <w:spacing w:line="480" w:lineRule="auto"/>
        <w:rPr>
          <w:rFonts w:ascii="Times New Roman" w:eastAsia="Times New Roman" w:hAnsi="Times New Roman"/>
          <w:bCs/>
          <w:color w:val="000000"/>
        </w:rPr>
      </w:pPr>
      <w:r w:rsidRPr="00931A75">
        <w:rPr>
          <w:rFonts w:ascii="Times New Roman" w:eastAsia="Times New Roman" w:hAnsi="Times New Roman"/>
          <w:bCs/>
          <w:color w:val="000000"/>
        </w:rPr>
        <w:t>The learning objectives for this project corresponds to the sub-goals, respectively. The learning objectives for this project are as follow:</w:t>
      </w:r>
    </w:p>
    <w:p w14:paraId="5B326485" w14:textId="592CFA67" w:rsidR="00856397" w:rsidRPr="00931A75" w:rsidRDefault="00856397" w:rsidP="00856397">
      <w:pPr>
        <w:widowControl/>
        <w:autoSpaceDE/>
        <w:autoSpaceDN/>
        <w:adjustRightInd/>
        <w:spacing w:line="480" w:lineRule="auto"/>
        <w:ind w:left="720"/>
        <w:rPr>
          <w:rFonts w:ascii="Times New Roman" w:hAnsi="Times New Roman"/>
          <w:color w:val="000000"/>
        </w:rPr>
      </w:pPr>
      <w:r w:rsidRPr="00931A75">
        <w:rPr>
          <w:rFonts w:ascii="Times New Roman" w:eastAsia="Times New Roman" w:hAnsi="Times New Roman"/>
          <w:bCs/>
          <w:color w:val="000000"/>
          <w:u w:val="single"/>
        </w:rPr>
        <w:t>LO 1:</w:t>
      </w:r>
      <w:r w:rsidRPr="00931A75">
        <w:rPr>
          <w:rFonts w:ascii="Times New Roman" w:eastAsia="Times New Roman" w:hAnsi="Times New Roman"/>
          <w:bCs/>
          <w:color w:val="000000"/>
        </w:rPr>
        <w:t xml:space="preserve"> </w:t>
      </w:r>
      <w:r w:rsidRPr="00931A75">
        <w:rPr>
          <w:rFonts w:ascii="Times New Roman" w:hAnsi="Times New Roman"/>
          <w:color w:val="000000"/>
        </w:rPr>
        <w:t xml:space="preserve">Given the velocity (in a table, graph, or equation) of a particle in rectilinear motion over an interval of time, students will be able to write and evaluate a definite integral of </w:t>
      </w:r>
      <w:r w:rsidRPr="00931A75">
        <w:rPr>
          <w:rFonts w:ascii="Times New Roman" w:hAnsi="Times New Roman"/>
          <w:color w:val="000000"/>
        </w:rPr>
        <w:lastRenderedPageBreak/>
        <w:t>velocity to calculate the displacement, with 75% accuracy on the end of the lesson's assessment.</w:t>
      </w:r>
    </w:p>
    <w:p w14:paraId="2D8F2E4A" w14:textId="32F6CD4F" w:rsidR="00856397" w:rsidRPr="00931A75" w:rsidRDefault="00856397" w:rsidP="00856397">
      <w:pPr>
        <w:widowControl/>
        <w:autoSpaceDE/>
        <w:autoSpaceDN/>
        <w:adjustRightInd/>
        <w:spacing w:line="480" w:lineRule="auto"/>
        <w:ind w:left="720"/>
        <w:rPr>
          <w:rFonts w:ascii="Times New Roman" w:hAnsi="Times New Roman"/>
          <w:color w:val="000000"/>
        </w:rPr>
      </w:pPr>
      <w:r w:rsidRPr="00931A75">
        <w:rPr>
          <w:rFonts w:ascii="Times New Roman" w:hAnsi="Times New Roman"/>
          <w:color w:val="000000"/>
          <w:u w:val="single"/>
        </w:rPr>
        <w:t>LO 2:</w:t>
      </w:r>
      <w:r w:rsidRPr="00931A75">
        <w:rPr>
          <w:rFonts w:ascii="Times New Roman" w:hAnsi="Times New Roman"/>
          <w:color w:val="000000"/>
        </w:rPr>
        <w:t xml:space="preserve"> Given the velocity (in a table, graph, or equation) of a particle in rectilinear motion over an interval of time, students will be able to write and evaluate/approximate a definite integral of speed to calculate the total distance, with 75% accuracy on the end of the lesson's assessment.</w:t>
      </w:r>
    </w:p>
    <w:p w14:paraId="412F0B58" w14:textId="4898B4BB" w:rsidR="00856397" w:rsidRPr="00931A75" w:rsidRDefault="00856397" w:rsidP="00856397">
      <w:pPr>
        <w:widowControl/>
        <w:autoSpaceDE/>
        <w:autoSpaceDN/>
        <w:adjustRightInd/>
        <w:spacing w:line="480" w:lineRule="auto"/>
        <w:ind w:left="720"/>
        <w:rPr>
          <w:rFonts w:ascii="Times New Roman" w:hAnsi="Times New Roman"/>
          <w:color w:val="000000"/>
        </w:rPr>
      </w:pPr>
      <w:r w:rsidRPr="00931A75">
        <w:rPr>
          <w:rFonts w:ascii="Times New Roman" w:eastAsia="Times New Roman" w:hAnsi="Times New Roman"/>
          <w:u w:val="single"/>
        </w:rPr>
        <w:t>LO 3:</w:t>
      </w:r>
      <w:r w:rsidRPr="00931A75">
        <w:rPr>
          <w:rFonts w:ascii="Times New Roman" w:eastAsia="Times New Roman" w:hAnsi="Times New Roman"/>
        </w:rPr>
        <w:t xml:space="preserve"> </w:t>
      </w:r>
      <w:r w:rsidRPr="00931A75">
        <w:rPr>
          <w:rFonts w:ascii="Times New Roman" w:hAnsi="Times New Roman"/>
          <w:color w:val="000000"/>
        </w:rPr>
        <w:t>Given the velocity (in a table, graph, or equation) of a particle in rectilinear motion over an interval of time, students will be able to write and evaluate an expression involving definite integral to calculate the position of a particle at a given time, with 75% accuracy on the end of the lesson's assessment.</w:t>
      </w:r>
    </w:p>
    <w:p w14:paraId="79593159" w14:textId="3B44F6F6" w:rsidR="0090502D" w:rsidRPr="0090502D" w:rsidRDefault="00B82E41" w:rsidP="00840E69">
      <w:pPr>
        <w:widowControl/>
        <w:autoSpaceDE/>
        <w:autoSpaceDN/>
        <w:adjustRightInd/>
        <w:spacing w:line="480" w:lineRule="auto"/>
        <w:rPr>
          <w:rFonts w:ascii="Times New Roman" w:eastAsia="Times New Roman" w:hAnsi="Times New Roman"/>
        </w:rPr>
      </w:pPr>
      <w:r>
        <w:rPr>
          <w:rFonts w:ascii="Times New Roman" w:eastAsia="Times New Roman" w:hAnsi="Times New Roman"/>
        </w:rPr>
        <w:t>Since my project will only focus on sub-goal 3, then corresponding learning objective will be LO 3.</w:t>
      </w:r>
    </w:p>
    <w:p w14:paraId="0941C3BF" w14:textId="6C151C83" w:rsidR="00840E69" w:rsidRPr="00931A75" w:rsidRDefault="00840E69" w:rsidP="00840E69">
      <w:pPr>
        <w:widowControl/>
        <w:autoSpaceDE/>
        <w:autoSpaceDN/>
        <w:adjustRightInd/>
        <w:spacing w:line="480" w:lineRule="auto"/>
        <w:rPr>
          <w:rFonts w:ascii="Times New Roman" w:eastAsia="Times New Roman" w:hAnsi="Times New Roman"/>
          <w:b/>
        </w:rPr>
      </w:pPr>
      <w:r w:rsidRPr="00931A75">
        <w:rPr>
          <w:rFonts w:ascii="Times New Roman" w:eastAsia="Times New Roman" w:hAnsi="Times New Roman"/>
          <w:b/>
        </w:rPr>
        <w:t>Instructional Content Structure</w:t>
      </w:r>
    </w:p>
    <w:p w14:paraId="0FE99DB5" w14:textId="541B65DD" w:rsidR="007E6C36" w:rsidRPr="00931A75" w:rsidRDefault="0022340B" w:rsidP="00840E69">
      <w:pPr>
        <w:widowControl/>
        <w:autoSpaceDE/>
        <w:autoSpaceDN/>
        <w:adjustRightInd/>
        <w:spacing w:line="480" w:lineRule="auto"/>
        <w:rPr>
          <w:rFonts w:ascii="Times New Roman" w:eastAsia="Times New Roman" w:hAnsi="Times New Roman"/>
        </w:rPr>
      </w:pPr>
      <w:r w:rsidRPr="00931A75">
        <w:rPr>
          <w:rFonts w:ascii="Times New Roman" w:eastAsia="Times New Roman" w:hAnsi="Times New Roman"/>
          <w:b/>
        </w:rPr>
        <w:tab/>
      </w:r>
      <w:r w:rsidRPr="00931A75">
        <w:rPr>
          <w:rFonts w:ascii="Times New Roman" w:eastAsia="Times New Roman" w:hAnsi="Times New Roman"/>
        </w:rPr>
        <w:t xml:space="preserve">The content for this project will be review and delivered in </w:t>
      </w:r>
      <w:r w:rsidR="00B766DB">
        <w:rPr>
          <w:rFonts w:ascii="Times New Roman" w:eastAsia="Times New Roman" w:hAnsi="Times New Roman"/>
        </w:rPr>
        <w:t>3</w:t>
      </w:r>
      <w:r w:rsidRPr="00931A75">
        <w:rPr>
          <w:rFonts w:ascii="Times New Roman" w:eastAsia="Times New Roman" w:hAnsi="Times New Roman"/>
        </w:rPr>
        <w:t xml:space="preserve"> short video</w:t>
      </w:r>
      <w:r w:rsidR="007568AD" w:rsidRPr="00931A75">
        <w:rPr>
          <w:rFonts w:ascii="Times New Roman" w:eastAsia="Times New Roman" w:hAnsi="Times New Roman"/>
        </w:rPr>
        <w:t>s</w:t>
      </w:r>
      <w:r w:rsidR="00725904" w:rsidRPr="00931A75">
        <w:rPr>
          <w:rFonts w:ascii="Times New Roman" w:eastAsia="Times New Roman" w:hAnsi="Times New Roman"/>
        </w:rPr>
        <w:t xml:space="preserve">. </w:t>
      </w:r>
      <w:r w:rsidR="00357EB9" w:rsidRPr="00931A75">
        <w:rPr>
          <w:rFonts w:ascii="Times New Roman" w:eastAsia="Times New Roman" w:hAnsi="Times New Roman"/>
        </w:rPr>
        <w:t>T</w:t>
      </w:r>
      <w:r w:rsidR="007568AD" w:rsidRPr="00931A75">
        <w:rPr>
          <w:rFonts w:ascii="Times New Roman" w:eastAsia="Times New Roman" w:hAnsi="Times New Roman"/>
        </w:rPr>
        <w:t xml:space="preserve">he content </w:t>
      </w:r>
      <w:r w:rsidR="000428E6" w:rsidRPr="00931A75">
        <w:rPr>
          <w:rFonts w:ascii="Times New Roman" w:eastAsia="Times New Roman" w:hAnsi="Times New Roman"/>
        </w:rPr>
        <w:t>in the</w:t>
      </w:r>
      <w:r w:rsidR="00B766DB">
        <w:rPr>
          <w:rFonts w:ascii="Times New Roman" w:eastAsia="Times New Roman" w:hAnsi="Times New Roman"/>
        </w:rPr>
        <w:t xml:space="preserve"> first video is as follow: </w:t>
      </w:r>
    </w:p>
    <w:p w14:paraId="26CBC82C" w14:textId="77777777" w:rsidR="004905EB" w:rsidRPr="00931A75" w:rsidRDefault="007E6C36" w:rsidP="007568AD">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 xml:space="preserve">the </w:t>
      </w:r>
      <w:r w:rsidR="00725904" w:rsidRPr="00931A75">
        <w:rPr>
          <w:rFonts w:ascii="Times New Roman" w:eastAsia="Times New Roman" w:hAnsi="Times New Roman"/>
        </w:rPr>
        <w:t>concept of velocity</w:t>
      </w:r>
      <w:r w:rsidR="004905EB" w:rsidRPr="00931A75">
        <w:rPr>
          <w:rFonts w:ascii="Times New Roman" w:eastAsia="Times New Roman" w:hAnsi="Times New Roman"/>
        </w:rPr>
        <w:t>:</w:t>
      </w:r>
      <m:oMath>
        <m:r>
          <w:rPr>
            <w:rFonts w:ascii="Cambria Math" w:eastAsia="Times New Roman" w:hAnsi="Cambria Math"/>
          </w:rPr>
          <m:t xml:space="preserve"> velocity=</m:t>
        </m:r>
        <m:f>
          <m:fPr>
            <m:ctrlPr>
              <w:rPr>
                <w:rFonts w:ascii="Cambria Math" w:eastAsia="Times New Roman" w:hAnsi="Cambria Math"/>
                <w:i/>
              </w:rPr>
            </m:ctrlPr>
          </m:fPr>
          <m:num>
            <m:r>
              <w:rPr>
                <w:rFonts w:ascii="Cambria Math" w:eastAsia="Times New Roman" w:hAnsi="Cambria Math"/>
              </w:rPr>
              <m:t>distance</m:t>
            </m:r>
          </m:num>
          <m:den>
            <m:r>
              <w:rPr>
                <w:rFonts w:ascii="Cambria Math" w:eastAsia="Times New Roman" w:hAnsi="Cambria Math"/>
              </w:rPr>
              <m:t>time</m:t>
            </m:r>
          </m:den>
        </m:f>
      </m:oMath>
      <w:r w:rsidR="008E4812" w:rsidRPr="00931A75">
        <w:rPr>
          <w:rFonts w:ascii="Times New Roman" w:eastAsia="Times New Roman" w:hAnsi="Times New Roman"/>
        </w:rPr>
        <w:t xml:space="preserve"> </w:t>
      </w:r>
      <w:r w:rsidR="004905EB" w:rsidRPr="00931A75">
        <w:rPr>
          <w:rFonts w:ascii="Times New Roman" w:eastAsia="Times New Roman" w:hAnsi="Times New Roman"/>
        </w:rPr>
        <w:t xml:space="preserve"> or </w:t>
      </w:r>
      <m:oMath>
        <m:nary>
          <m:naryPr>
            <m:limLoc m:val="undOvr"/>
            <m:subHide m:val="1"/>
            <m:supHide m:val="1"/>
            <m:ctrlPr>
              <w:rPr>
                <w:rFonts w:ascii="Cambria Math" w:eastAsia="Times New Roman" w:hAnsi="Cambria Math"/>
                <w:i/>
              </w:rPr>
            </m:ctrlPr>
          </m:naryPr>
          <m:sub/>
          <m:sup/>
          <m:e>
            <m:r>
              <w:rPr>
                <w:rFonts w:ascii="Cambria Math" w:eastAsia="Times New Roman" w:hAnsi="Cambria Math"/>
              </w:rPr>
              <m:t>a</m:t>
            </m:r>
            <m:d>
              <m:dPr>
                <m:ctrlPr>
                  <w:rPr>
                    <w:rFonts w:ascii="Cambria Math" w:eastAsia="Times New Roman" w:hAnsi="Cambria Math"/>
                    <w:i/>
                  </w:rPr>
                </m:ctrlPr>
              </m:dPr>
              <m:e>
                <m:r>
                  <w:rPr>
                    <w:rFonts w:ascii="Cambria Math" w:eastAsia="Times New Roman" w:hAnsi="Cambria Math"/>
                  </w:rPr>
                  <m:t>t</m:t>
                </m:r>
              </m:e>
            </m:d>
            <m:r>
              <w:rPr>
                <w:rFonts w:ascii="Cambria Math" w:eastAsia="Times New Roman" w:hAnsi="Cambria Math"/>
              </w:rPr>
              <m:t>dt</m:t>
            </m:r>
          </m:e>
        </m:nary>
      </m:oMath>
    </w:p>
    <w:p w14:paraId="4151808C" w14:textId="5E213985" w:rsidR="004905EB" w:rsidRPr="00931A75" w:rsidRDefault="007E6C36" w:rsidP="004905EB">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the concept of displacement</w:t>
      </w:r>
      <w:r w:rsidR="004905EB" w:rsidRPr="00931A75">
        <w:rPr>
          <w:rFonts w:ascii="Times New Roman" w:eastAsia="Times New Roman" w:hAnsi="Times New Roman"/>
        </w:rPr>
        <w:t xml:space="preserve"> over an interval: measures the change in position or </w:t>
      </w:r>
    </w:p>
    <w:p w14:paraId="25F51444" w14:textId="6EB04FDB" w:rsidR="008E4812" w:rsidRDefault="008E4812" w:rsidP="007568AD">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 xml:space="preserve">how to calculate displacement </w:t>
      </w:r>
      <w:r w:rsidR="00D61A06" w:rsidRPr="00931A75">
        <w:rPr>
          <w:rFonts w:ascii="Times New Roman" w:eastAsia="Times New Roman" w:hAnsi="Times New Roman"/>
        </w:rPr>
        <w:t>over an interval</w:t>
      </w:r>
      <w:r w:rsidRPr="00931A75">
        <w:rPr>
          <w:rFonts w:ascii="Times New Roman" w:eastAsia="Times New Roman" w:hAnsi="Times New Roman"/>
        </w:rPr>
        <w:t xml:space="preserve">(integral of </w:t>
      </w:r>
      <w:r w:rsidR="0067188D" w:rsidRPr="00931A75">
        <w:rPr>
          <w:rFonts w:ascii="Times New Roman" w:eastAsia="Times New Roman" w:hAnsi="Times New Roman"/>
        </w:rPr>
        <w:t>velocity)</w:t>
      </w:r>
      <w:r w:rsidR="00D61A06" w:rsidRPr="00931A75">
        <w:rPr>
          <w:rFonts w:ascii="Times New Roman" w:eastAsia="Times New Roman" w:hAnsi="Times New Roman"/>
        </w:rPr>
        <w:t>:</w:t>
      </w:r>
      <m:oMath>
        <m:r>
          <w:rPr>
            <w:rFonts w:ascii="Cambria Math" w:eastAsia="Times New Roman" w:hAnsi="Cambria Math"/>
          </w:rPr>
          <m:t xml:space="preserve"> </m:t>
        </m:r>
        <m:nary>
          <m:naryPr>
            <m:limLoc m:val="undOvr"/>
            <m:ctrlPr>
              <w:rPr>
                <w:rFonts w:ascii="Cambria Math" w:eastAsia="Times New Roman" w:hAnsi="Cambria Math"/>
                <w:i/>
              </w:rPr>
            </m:ctrlPr>
          </m:naryPr>
          <m:sub>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sub>
          <m:sup>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sup>
          <m:e>
            <m:r>
              <w:rPr>
                <w:rFonts w:ascii="Cambria Math" w:eastAsia="Times New Roman" w:hAnsi="Cambria Math"/>
              </w:rPr>
              <m:t>v</m:t>
            </m:r>
            <m:d>
              <m:dPr>
                <m:ctrlPr>
                  <w:rPr>
                    <w:rFonts w:ascii="Cambria Math" w:eastAsia="Times New Roman" w:hAnsi="Cambria Math"/>
                    <w:i/>
                  </w:rPr>
                </m:ctrlPr>
              </m:dPr>
              <m:e>
                <m:r>
                  <w:rPr>
                    <w:rFonts w:ascii="Cambria Math" w:eastAsia="Times New Roman" w:hAnsi="Cambria Math"/>
                  </w:rPr>
                  <m:t>t</m:t>
                </m:r>
              </m:e>
            </m:d>
            <m:r>
              <w:rPr>
                <w:rFonts w:ascii="Cambria Math" w:eastAsia="Times New Roman" w:hAnsi="Cambria Math"/>
              </w:rPr>
              <m:t>dt</m:t>
            </m:r>
          </m:e>
        </m:nary>
      </m:oMath>
    </w:p>
    <w:p w14:paraId="30AE5A9B" w14:textId="6E5143A5" w:rsidR="00B766DB" w:rsidRPr="00B766DB" w:rsidRDefault="00B766DB" w:rsidP="00B766DB">
      <w:pPr>
        <w:widowControl/>
        <w:autoSpaceDE/>
        <w:autoSpaceDN/>
        <w:adjustRightInd/>
        <w:spacing w:line="480" w:lineRule="auto"/>
        <w:rPr>
          <w:rFonts w:ascii="Times New Roman" w:eastAsia="Times New Roman" w:hAnsi="Times New Roman"/>
        </w:rPr>
      </w:pPr>
      <w:r>
        <w:rPr>
          <w:rFonts w:ascii="Times New Roman" w:eastAsia="Times New Roman" w:hAnsi="Times New Roman"/>
        </w:rPr>
        <w:t>The content in the second video is as follow:</w:t>
      </w:r>
    </w:p>
    <w:p w14:paraId="314E3840" w14:textId="77777777" w:rsidR="00B766DB" w:rsidRDefault="00B766DB" w:rsidP="00B766DB">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 xml:space="preserve">the concept of speed: velocity with no direction or </w:t>
      </w:r>
      <m:oMath>
        <m:d>
          <m:dPr>
            <m:begChr m:val="|"/>
            <m:endChr m:val="|"/>
            <m:ctrlPr>
              <w:rPr>
                <w:rFonts w:ascii="Cambria Math" w:eastAsia="Times New Roman" w:hAnsi="Cambria Math"/>
                <w:i/>
              </w:rPr>
            </m:ctrlPr>
          </m:dPr>
          <m:e>
            <m:r>
              <w:rPr>
                <w:rFonts w:ascii="Cambria Math" w:eastAsia="Times New Roman" w:hAnsi="Cambria Math"/>
              </w:rPr>
              <m:t>velocity</m:t>
            </m:r>
          </m:e>
        </m:d>
      </m:oMath>
    </w:p>
    <w:p w14:paraId="4F653D99" w14:textId="77777777" w:rsidR="00B766DB" w:rsidRDefault="00B766DB" w:rsidP="00B766DB">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 xml:space="preserve">and total distance traveled: measures all the distance traveled </w:t>
      </w:r>
    </w:p>
    <w:p w14:paraId="26E8165B" w14:textId="77777777" w:rsidR="00B766DB" w:rsidRPr="00931A75" w:rsidRDefault="00B766DB" w:rsidP="00B766DB">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 xml:space="preserve">how to calculate total distance traveled over an interval(integral of speed): </w:t>
      </w:r>
      <m:oMath>
        <m:nary>
          <m:naryPr>
            <m:limLoc m:val="undOvr"/>
            <m:ctrlPr>
              <w:rPr>
                <w:rFonts w:ascii="Cambria Math" w:eastAsia="Times New Roman" w:hAnsi="Cambria Math"/>
                <w:i/>
              </w:rPr>
            </m:ctrlPr>
          </m:naryPr>
          <m:sub>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sub>
          <m:sup>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sup>
          <m:e>
            <m:d>
              <m:dPr>
                <m:begChr m:val="|"/>
                <m:endChr m:val="|"/>
                <m:ctrlPr>
                  <w:rPr>
                    <w:rFonts w:ascii="Cambria Math" w:eastAsia="Times New Roman" w:hAnsi="Cambria Math"/>
                    <w:i/>
                  </w:rPr>
                </m:ctrlPr>
              </m:dPr>
              <m:e>
                <m:r>
                  <w:rPr>
                    <w:rFonts w:ascii="Cambria Math" w:eastAsia="Times New Roman" w:hAnsi="Cambria Math"/>
                  </w:rPr>
                  <m:t>v(t)</m:t>
                </m:r>
              </m:e>
            </m:d>
            <m:r>
              <w:rPr>
                <w:rFonts w:ascii="Cambria Math" w:eastAsia="Times New Roman" w:hAnsi="Cambria Math"/>
              </w:rPr>
              <m:t>dt</m:t>
            </m:r>
          </m:e>
        </m:nary>
      </m:oMath>
    </w:p>
    <w:p w14:paraId="254FB808" w14:textId="03283630" w:rsidR="007568AD" w:rsidRPr="00B766DB" w:rsidRDefault="007568AD" w:rsidP="00B766DB">
      <w:pPr>
        <w:widowControl/>
        <w:autoSpaceDE/>
        <w:autoSpaceDN/>
        <w:adjustRightInd/>
        <w:spacing w:line="480" w:lineRule="auto"/>
        <w:rPr>
          <w:rFonts w:ascii="Times New Roman" w:eastAsia="Times New Roman" w:hAnsi="Times New Roman"/>
        </w:rPr>
      </w:pPr>
      <w:r w:rsidRPr="00B766DB">
        <w:rPr>
          <w:rFonts w:ascii="Times New Roman" w:eastAsia="Times New Roman" w:hAnsi="Times New Roman"/>
        </w:rPr>
        <w:lastRenderedPageBreak/>
        <w:t xml:space="preserve">The content in the </w:t>
      </w:r>
      <w:r w:rsidR="00B766DB">
        <w:rPr>
          <w:rFonts w:ascii="Times New Roman" w:eastAsia="Times New Roman" w:hAnsi="Times New Roman"/>
        </w:rPr>
        <w:t>third</w:t>
      </w:r>
      <w:r w:rsidRPr="00B766DB">
        <w:rPr>
          <w:rFonts w:ascii="Times New Roman" w:eastAsia="Times New Roman" w:hAnsi="Times New Roman"/>
        </w:rPr>
        <w:t xml:space="preserve"> short video </w:t>
      </w:r>
      <w:r w:rsidR="00B766DB">
        <w:rPr>
          <w:rFonts w:ascii="Times New Roman" w:eastAsia="Times New Roman" w:hAnsi="Times New Roman"/>
        </w:rPr>
        <w:t>is as follow</w:t>
      </w:r>
      <w:r w:rsidRPr="00B766DB">
        <w:rPr>
          <w:rFonts w:ascii="Times New Roman" w:eastAsia="Times New Roman" w:hAnsi="Times New Roman"/>
        </w:rPr>
        <w:t>:</w:t>
      </w:r>
    </w:p>
    <w:p w14:paraId="59A2F2A4" w14:textId="5B43583D" w:rsidR="00A937E4" w:rsidRDefault="00A937E4" w:rsidP="007568AD">
      <w:pPr>
        <w:pStyle w:val="ListParagraph"/>
        <w:widowControl/>
        <w:numPr>
          <w:ilvl w:val="0"/>
          <w:numId w:val="1"/>
        </w:numPr>
        <w:autoSpaceDE/>
        <w:autoSpaceDN/>
        <w:adjustRightInd/>
        <w:spacing w:line="480" w:lineRule="auto"/>
        <w:ind w:left="1170"/>
        <w:rPr>
          <w:rFonts w:ascii="Times New Roman" w:eastAsia="Times New Roman" w:hAnsi="Times New Roman"/>
        </w:rPr>
      </w:pPr>
      <w:r>
        <w:rPr>
          <w:rFonts w:ascii="Times New Roman" w:eastAsia="Times New Roman" w:hAnsi="Times New Roman"/>
        </w:rPr>
        <w:t>Fundamental Theorem of Calculus</w:t>
      </w:r>
    </w:p>
    <w:p w14:paraId="01055730" w14:textId="44EE8323" w:rsidR="00412E43" w:rsidRDefault="00412E43" w:rsidP="007568AD">
      <w:pPr>
        <w:pStyle w:val="ListParagraph"/>
        <w:widowControl/>
        <w:numPr>
          <w:ilvl w:val="0"/>
          <w:numId w:val="1"/>
        </w:numPr>
        <w:autoSpaceDE/>
        <w:autoSpaceDN/>
        <w:adjustRightInd/>
        <w:spacing w:line="480" w:lineRule="auto"/>
        <w:ind w:left="1170"/>
        <w:rPr>
          <w:rFonts w:ascii="Times New Roman" w:eastAsia="Times New Roman" w:hAnsi="Times New Roman"/>
        </w:rPr>
      </w:pPr>
      <w:r>
        <w:rPr>
          <w:rFonts w:ascii="Times New Roman" w:eastAsia="Times New Roman" w:hAnsi="Times New Roman"/>
        </w:rPr>
        <w:t>Displacement definition and concept (integral of velocity)</w:t>
      </w:r>
    </w:p>
    <w:p w14:paraId="5B97F981" w14:textId="00689591" w:rsidR="007568AD" w:rsidRPr="00931A75" w:rsidRDefault="007568AD" w:rsidP="007568AD">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the concept of a particle in rectilinear motion</w:t>
      </w:r>
      <w:r w:rsidR="00202A5A" w:rsidRPr="00931A75">
        <w:rPr>
          <w:rFonts w:ascii="Times New Roman" w:eastAsia="Times New Roman" w:hAnsi="Times New Roman"/>
        </w:rPr>
        <w:t xml:space="preserve"> (particles moving in a line)</w:t>
      </w:r>
    </w:p>
    <w:p w14:paraId="3AFF3806" w14:textId="0EDDBB8D" w:rsidR="00840E69" w:rsidRPr="00931A75" w:rsidRDefault="008E4812" w:rsidP="007568AD">
      <w:pPr>
        <w:pStyle w:val="ListParagraph"/>
        <w:widowControl/>
        <w:numPr>
          <w:ilvl w:val="0"/>
          <w:numId w:val="1"/>
        </w:numPr>
        <w:autoSpaceDE/>
        <w:autoSpaceDN/>
        <w:adjustRightInd/>
        <w:spacing w:line="480" w:lineRule="auto"/>
        <w:ind w:left="1170"/>
        <w:rPr>
          <w:rFonts w:ascii="Times New Roman" w:eastAsia="Times New Roman" w:hAnsi="Times New Roman"/>
        </w:rPr>
      </w:pPr>
      <w:r w:rsidRPr="00931A75">
        <w:rPr>
          <w:rFonts w:ascii="Times New Roman" w:eastAsia="Times New Roman" w:hAnsi="Times New Roman"/>
        </w:rPr>
        <w:t xml:space="preserve">how find position of a particle in rectilinear motion using the </w:t>
      </w:r>
      <w:r w:rsidR="00202A5A" w:rsidRPr="00931A75">
        <w:rPr>
          <w:rFonts w:ascii="Times New Roman" w:eastAsia="Times New Roman" w:hAnsi="Times New Roman"/>
        </w:rPr>
        <w:t xml:space="preserve">Fundamental Theorem of Calculus: </w:t>
      </w:r>
      <m:oMath>
        <m:nary>
          <m:naryPr>
            <m:limLoc m:val="undOvr"/>
            <m:ctrlPr>
              <w:rPr>
                <w:rFonts w:ascii="Cambria Math" w:eastAsia="Times New Roman" w:hAnsi="Cambria Math"/>
                <w:i/>
              </w:rPr>
            </m:ctrlPr>
          </m:naryPr>
          <m:sub>
            <m:r>
              <w:rPr>
                <w:rFonts w:ascii="Cambria Math" w:eastAsia="Times New Roman" w:hAnsi="Cambria Math"/>
              </w:rPr>
              <m:t>a</m:t>
            </m:r>
          </m:sub>
          <m:sup>
            <m:r>
              <w:rPr>
                <w:rFonts w:ascii="Cambria Math" w:eastAsia="Times New Roman" w:hAnsi="Cambria Math"/>
              </w:rPr>
              <m:t>b</m:t>
            </m:r>
          </m:sup>
          <m:e>
            <m:sSup>
              <m:sSupPr>
                <m:ctrlPr>
                  <w:rPr>
                    <w:rFonts w:ascii="Cambria Math" w:eastAsia="Times New Roman" w:hAnsi="Cambria Math"/>
                    <w:i/>
                  </w:rPr>
                </m:ctrlPr>
              </m:sSupPr>
              <m:e>
                <m:r>
                  <w:rPr>
                    <w:rFonts w:ascii="Cambria Math" w:eastAsia="Times New Roman" w:hAnsi="Cambria Math"/>
                  </w:rPr>
                  <m:t>f</m:t>
                </m:r>
              </m:e>
              <m:sup>
                <m:r>
                  <w:rPr>
                    <w:rFonts w:ascii="Cambria Math" w:eastAsia="Times New Roman" w:hAnsi="Cambria Math"/>
                  </w:rPr>
                  <m:t>'</m:t>
                </m:r>
              </m:sup>
            </m:sSup>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dx=f</m:t>
            </m:r>
            <m:d>
              <m:dPr>
                <m:ctrlPr>
                  <w:rPr>
                    <w:rFonts w:ascii="Cambria Math" w:eastAsia="Times New Roman" w:hAnsi="Cambria Math"/>
                    <w:i/>
                  </w:rPr>
                </m:ctrlPr>
              </m:dPr>
              <m:e>
                <m:r>
                  <w:rPr>
                    <w:rFonts w:ascii="Cambria Math" w:eastAsia="Times New Roman" w:hAnsi="Cambria Math"/>
                  </w:rPr>
                  <m:t>b</m:t>
                </m:r>
              </m:e>
            </m:d>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a</m:t>
                </m:r>
              </m:e>
            </m:d>
            <m:r>
              <w:rPr>
                <w:rFonts w:ascii="Cambria Math" w:eastAsia="Times New Roman" w:hAnsi="Cambria Math"/>
              </w:rPr>
              <m:t>=&gt;f</m:t>
            </m:r>
            <m:d>
              <m:dPr>
                <m:ctrlPr>
                  <w:rPr>
                    <w:rFonts w:ascii="Cambria Math" w:eastAsia="Times New Roman" w:hAnsi="Cambria Math"/>
                    <w:i/>
                  </w:rPr>
                </m:ctrlPr>
              </m:dPr>
              <m:e>
                <m:r>
                  <w:rPr>
                    <w:rFonts w:ascii="Cambria Math" w:eastAsia="Times New Roman" w:hAnsi="Cambria Math"/>
                  </w:rPr>
                  <m:t>b</m:t>
                </m:r>
              </m:e>
            </m:d>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a</m:t>
                </m:r>
              </m:e>
            </m:d>
            <m:r>
              <w:rPr>
                <w:rFonts w:ascii="Cambria Math" w:eastAsia="Times New Roman" w:hAnsi="Cambria Math"/>
              </w:rPr>
              <m:t>+</m:t>
            </m:r>
          </m:e>
        </m:nary>
        <m:nary>
          <m:naryPr>
            <m:limLoc m:val="undOvr"/>
            <m:ctrlPr>
              <w:rPr>
                <w:rFonts w:ascii="Cambria Math" w:eastAsia="Times New Roman" w:hAnsi="Cambria Math"/>
                <w:i/>
              </w:rPr>
            </m:ctrlPr>
          </m:naryPr>
          <m:sub>
            <m:r>
              <w:rPr>
                <w:rFonts w:ascii="Cambria Math" w:eastAsia="Times New Roman" w:hAnsi="Cambria Math"/>
              </w:rPr>
              <m:t>a</m:t>
            </m:r>
          </m:sub>
          <m:sup>
            <m:r>
              <w:rPr>
                <w:rFonts w:ascii="Cambria Math" w:eastAsia="Times New Roman" w:hAnsi="Cambria Math"/>
              </w:rPr>
              <m:t>b</m:t>
            </m:r>
          </m:sup>
          <m:e>
            <m:sSup>
              <m:sSupPr>
                <m:ctrlPr>
                  <w:rPr>
                    <w:rFonts w:ascii="Cambria Math" w:eastAsia="Times New Roman" w:hAnsi="Cambria Math"/>
                    <w:i/>
                  </w:rPr>
                </m:ctrlPr>
              </m:sSupPr>
              <m:e>
                <m:r>
                  <w:rPr>
                    <w:rFonts w:ascii="Cambria Math" w:eastAsia="Times New Roman" w:hAnsi="Cambria Math"/>
                  </w:rPr>
                  <m:t>f</m:t>
                </m:r>
              </m:e>
              <m:sup>
                <m:r>
                  <w:rPr>
                    <w:rFonts w:ascii="Cambria Math" w:eastAsia="Times New Roman" w:hAnsi="Cambria Math"/>
                  </w:rPr>
                  <m:t>'</m:t>
                </m:r>
              </m:sup>
            </m:sSup>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dx</m:t>
            </m:r>
          </m:e>
        </m:nary>
      </m:oMath>
    </w:p>
    <w:p w14:paraId="50ED64B6" w14:textId="2C5C6D21" w:rsidR="002A43DA" w:rsidRDefault="002A43DA" w:rsidP="00840E69">
      <w:pPr>
        <w:widowControl/>
        <w:autoSpaceDE/>
        <w:autoSpaceDN/>
        <w:adjustRightInd/>
        <w:spacing w:line="480" w:lineRule="auto"/>
        <w:rPr>
          <w:rFonts w:ascii="Times New Roman" w:eastAsia="Times New Roman" w:hAnsi="Times New Roman"/>
        </w:rPr>
      </w:pPr>
      <w:r>
        <w:rPr>
          <w:rFonts w:ascii="Times New Roman" w:eastAsia="Times New Roman" w:hAnsi="Times New Roman"/>
        </w:rPr>
        <w:t>For my project, only the third video will be developed because it corresponds with sub-goal 3 and learning objective 3.</w:t>
      </w:r>
    </w:p>
    <w:p w14:paraId="00F3C1BC" w14:textId="3B62279B" w:rsidR="00840E69" w:rsidRPr="00931A75" w:rsidRDefault="00840E69" w:rsidP="00840E69">
      <w:pPr>
        <w:widowControl/>
        <w:autoSpaceDE/>
        <w:autoSpaceDN/>
        <w:adjustRightInd/>
        <w:spacing w:line="480" w:lineRule="auto"/>
        <w:rPr>
          <w:rFonts w:ascii="Times New Roman" w:eastAsia="Times New Roman" w:hAnsi="Times New Roman"/>
          <w:b/>
        </w:rPr>
      </w:pPr>
      <w:r w:rsidRPr="00931A75">
        <w:rPr>
          <w:rFonts w:ascii="Times New Roman" w:eastAsia="Times New Roman" w:hAnsi="Times New Roman"/>
          <w:b/>
        </w:rPr>
        <w:t>Motivation Strategies</w:t>
      </w:r>
    </w:p>
    <w:p w14:paraId="48B4DC72" w14:textId="3DFE7A14" w:rsidR="006B61D7" w:rsidRPr="00931A75" w:rsidRDefault="006B61D7" w:rsidP="006B61D7">
      <w:pPr>
        <w:spacing w:line="480" w:lineRule="auto"/>
        <w:ind w:firstLine="720"/>
        <w:rPr>
          <w:rFonts w:ascii="Times New Roman" w:hAnsi="Times New Roman"/>
        </w:rPr>
      </w:pPr>
      <w:r w:rsidRPr="00931A75">
        <w:rPr>
          <w:rFonts w:ascii="Times New Roman" w:hAnsi="Times New Roman"/>
        </w:rPr>
        <w:t>To gain and maintain AP Calculus AB high school students’ attention in reviewing for the AP Calculus exam, Keller’s ARCS Model will be applied. ARCS model stands for Attention, Relevance, Confidence, and Satisfaction (</w:t>
      </w:r>
      <w:r w:rsidR="00B83CEF">
        <w:rPr>
          <w:rFonts w:ascii="Times New Roman" w:hAnsi="Times New Roman"/>
        </w:rPr>
        <w:t>What are the ARCS Categories?</w:t>
      </w:r>
      <w:r w:rsidRPr="00931A75">
        <w:rPr>
          <w:rFonts w:ascii="Times New Roman" w:hAnsi="Times New Roman"/>
        </w:rPr>
        <w:t>). This lesson can provide students with both intrinsic and extrinsic motivation. Student will find it rewarding because they will be reviewing skills and concepts that they already know, but need more practice, and with the goal of earning a score of 3 or higher (which can earn them college credit for the course) for the exam.</w:t>
      </w:r>
    </w:p>
    <w:p w14:paraId="0EE3C116" w14:textId="085AE3F4" w:rsidR="00840E69" w:rsidRPr="00931A75" w:rsidRDefault="006B61D7" w:rsidP="006B61D7">
      <w:pPr>
        <w:widowControl/>
        <w:autoSpaceDE/>
        <w:autoSpaceDN/>
        <w:adjustRightInd/>
        <w:spacing w:line="480" w:lineRule="auto"/>
        <w:ind w:firstLine="720"/>
        <w:rPr>
          <w:rFonts w:ascii="Times New Roman" w:eastAsia="Times New Roman" w:hAnsi="Times New Roman"/>
          <w:b/>
        </w:rPr>
      </w:pPr>
      <w:r w:rsidRPr="00931A75">
        <w:rPr>
          <w:rFonts w:ascii="Times New Roman" w:hAnsi="Times New Roman"/>
        </w:rPr>
        <w:t xml:space="preserve">To get the students’ attention, this lesson will utilize variability. The instructor will state and display the learning objective. A short video lecture will be used to review the concepts and procedures on applying definite integrals for calculating velocity, total distance, and position of a particle in rectilinear motion </w:t>
      </w:r>
      <w:r w:rsidRPr="00931A75">
        <w:rPr>
          <w:rFonts w:ascii="Times New Roman" w:hAnsi="Times New Roman"/>
          <w:color w:val="000000"/>
        </w:rPr>
        <w:t xml:space="preserve">over an interval of time. To maintain students’ attention, past AP multiple choice and free response questions will be given to students to practice individually first and then merge into pairs or group. Relevance will be established by informing the students how the concept of integral is going to be assess on the exam. Furthermore, released free response and </w:t>
      </w:r>
      <w:r w:rsidRPr="00931A75">
        <w:rPr>
          <w:rFonts w:ascii="Times New Roman" w:hAnsi="Times New Roman"/>
          <w:color w:val="000000"/>
        </w:rPr>
        <w:lastRenderedPageBreak/>
        <w:t>past multiple choice questions related to the topic will be utilized as practice problems to maintain relevance and build students’ confidence. Using past AP materials for review can be beneficial because students will know and be familiar with how the topic is assess and the scoring guide for the free response will be used to provide student feedback on their performance and understanding of the concept. Students can use the scoring guide to evaluate their strengths and weaknesses. The past AP materials can also provide student with satisfaction in preparation for the exam because they will be able to use their skills and knowledge of the concept apply it to the appropriate level of rigor that will be expected on the actual exam. In ad</w:t>
      </w:r>
      <w:r w:rsidR="00B237C0" w:rsidRPr="00931A75">
        <w:rPr>
          <w:rFonts w:ascii="Times New Roman" w:hAnsi="Times New Roman"/>
          <w:color w:val="000000"/>
        </w:rPr>
        <w:t>dition, students will be satisfied</w:t>
      </w:r>
      <w:r w:rsidRPr="00931A75">
        <w:rPr>
          <w:rFonts w:ascii="Times New Roman" w:hAnsi="Times New Roman"/>
          <w:color w:val="000000"/>
        </w:rPr>
        <w:t xml:space="preserve"> with the structure of working individually on review problems and then in pairs or groups because this type of structure was what they had suggested.</w:t>
      </w:r>
    </w:p>
    <w:p w14:paraId="225BEB64" w14:textId="0336689E" w:rsidR="00840E69" w:rsidRPr="00931A75" w:rsidRDefault="00840E69" w:rsidP="00840E69">
      <w:pPr>
        <w:widowControl/>
        <w:autoSpaceDE/>
        <w:autoSpaceDN/>
        <w:adjustRightInd/>
        <w:spacing w:line="480" w:lineRule="auto"/>
        <w:rPr>
          <w:rFonts w:ascii="Times New Roman" w:eastAsia="Times New Roman" w:hAnsi="Times New Roman"/>
          <w:b/>
        </w:rPr>
      </w:pPr>
      <w:r w:rsidRPr="00931A75">
        <w:rPr>
          <w:rFonts w:ascii="Times New Roman" w:eastAsia="Times New Roman" w:hAnsi="Times New Roman"/>
          <w:b/>
        </w:rPr>
        <w:t>Media Selection</w:t>
      </w:r>
    </w:p>
    <w:p w14:paraId="41DC20C2" w14:textId="48245478" w:rsidR="000428E6" w:rsidRPr="00931A75" w:rsidRDefault="006B61D7" w:rsidP="00840E69">
      <w:pPr>
        <w:widowControl/>
        <w:autoSpaceDE/>
        <w:autoSpaceDN/>
        <w:adjustRightInd/>
        <w:spacing w:line="480" w:lineRule="auto"/>
        <w:rPr>
          <w:rFonts w:ascii="Times New Roman" w:eastAsia="Times New Roman" w:hAnsi="Times New Roman"/>
        </w:rPr>
      </w:pPr>
      <w:r w:rsidRPr="00931A75">
        <w:rPr>
          <w:rFonts w:ascii="Times New Roman" w:eastAsia="Times New Roman" w:hAnsi="Times New Roman"/>
          <w:b/>
        </w:rPr>
        <w:tab/>
      </w:r>
      <w:r w:rsidRPr="00931A75">
        <w:rPr>
          <w:rFonts w:ascii="Times New Roman" w:eastAsia="Times New Roman" w:hAnsi="Times New Roman"/>
        </w:rPr>
        <w:t>Media that will be used in this project will be short video</w:t>
      </w:r>
      <w:r w:rsidR="00B9645C">
        <w:rPr>
          <w:rFonts w:ascii="Times New Roman" w:eastAsia="Times New Roman" w:hAnsi="Times New Roman"/>
        </w:rPr>
        <w:t>s</w:t>
      </w:r>
      <w:r w:rsidRPr="00931A75">
        <w:rPr>
          <w:rFonts w:ascii="Times New Roman" w:eastAsia="Times New Roman" w:hAnsi="Times New Roman"/>
        </w:rPr>
        <w:t xml:space="preserve"> and handouts of examples and practice problems (multiple choice and free response).</w:t>
      </w:r>
      <w:r w:rsidR="000428E6" w:rsidRPr="00931A75">
        <w:rPr>
          <w:rFonts w:ascii="Times New Roman" w:eastAsia="Times New Roman" w:hAnsi="Times New Roman"/>
        </w:rPr>
        <w:t xml:space="preserve"> The short video for this project will be developed using iMovie. It will be shared to YouTube and a link will be posted on the class website for students to access. </w:t>
      </w:r>
      <w:r w:rsidRPr="00931A75">
        <w:rPr>
          <w:rFonts w:ascii="Times New Roman" w:eastAsia="Times New Roman" w:hAnsi="Times New Roman"/>
        </w:rPr>
        <w:t xml:space="preserve"> </w:t>
      </w:r>
    </w:p>
    <w:p w14:paraId="0A074C0F" w14:textId="77777777" w:rsidR="008C0F3A" w:rsidRPr="00931A75" w:rsidRDefault="006B61D7" w:rsidP="000428E6">
      <w:pPr>
        <w:widowControl/>
        <w:autoSpaceDE/>
        <w:autoSpaceDN/>
        <w:adjustRightInd/>
        <w:spacing w:line="480" w:lineRule="auto"/>
        <w:ind w:firstLine="720"/>
        <w:rPr>
          <w:rFonts w:ascii="Times New Roman" w:eastAsia="Times New Roman" w:hAnsi="Times New Roman"/>
        </w:rPr>
      </w:pPr>
      <w:r w:rsidRPr="00931A75">
        <w:rPr>
          <w:rFonts w:ascii="Times New Roman" w:eastAsia="Times New Roman" w:hAnsi="Times New Roman"/>
        </w:rPr>
        <w:t>The short video</w:t>
      </w:r>
      <w:r w:rsidR="000428E6" w:rsidRPr="00931A75">
        <w:rPr>
          <w:rFonts w:ascii="Times New Roman" w:eastAsia="Times New Roman" w:hAnsi="Times New Roman"/>
        </w:rPr>
        <w:t>s</w:t>
      </w:r>
      <w:r w:rsidRPr="00931A75">
        <w:rPr>
          <w:rFonts w:ascii="Times New Roman" w:eastAsia="Times New Roman" w:hAnsi="Times New Roman"/>
        </w:rPr>
        <w:t xml:space="preserve"> will review the concepts of velocity, total distance, and position of a particle in rectilinear motion. Video is chosen as the media for delivering the concept because </w:t>
      </w:r>
      <w:r w:rsidR="000428E6" w:rsidRPr="00931A75">
        <w:rPr>
          <w:rFonts w:ascii="Times New Roman" w:eastAsia="Times New Roman" w:hAnsi="Times New Roman"/>
        </w:rPr>
        <w:t xml:space="preserve">in addition to classroom delivery method, two students indicated on their survey an interest in having short videos to deliver content and </w:t>
      </w:r>
      <w:r w:rsidRPr="00931A75">
        <w:rPr>
          <w:rFonts w:ascii="Times New Roman" w:eastAsia="Times New Roman" w:hAnsi="Times New Roman"/>
        </w:rPr>
        <w:t>the instructor had already provided direct instruction on this concept during the school year. Thus a video would get the students’ attention and is a different method in presenting the topic.</w:t>
      </w:r>
      <w:r w:rsidR="00ED6C23" w:rsidRPr="00931A75">
        <w:rPr>
          <w:rFonts w:ascii="Times New Roman" w:eastAsia="Times New Roman" w:hAnsi="Times New Roman"/>
        </w:rPr>
        <w:t xml:space="preserve"> </w:t>
      </w:r>
    </w:p>
    <w:p w14:paraId="3C0B177F" w14:textId="6AB67CB6" w:rsidR="008D6703" w:rsidRPr="00931A75" w:rsidRDefault="000A1790" w:rsidP="00722829">
      <w:pPr>
        <w:widowControl/>
        <w:autoSpaceDE/>
        <w:autoSpaceDN/>
        <w:adjustRightInd/>
        <w:spacing w:line="480" w:lineRule="auto"/>
        <w:ind w:firstLine="720"/>
        <w:rPr>
          <w:rFonts w:ascii="Times New Roman" w:eastAsia="Times New Roman" w:hAnsi="Times New Roman"/>
        </w:rPr>
      </w:pPr>
      <w:r w:rsidRPr="00931A75">
        <w:rPr>
          <w:rFonts w:ascii="Times New Roman" w:eastAsia="Times New Roman" w:hAnsi="Times New Roman"/>
        </w:rPr>
        <w:t>According to Chinnappan and Chandler (2010)</w:t>
      </w:r>
      <w:r w:rsidR="00C7161B" w:rsidRPr="00931A75">
        <w:rPr>
          <w:rFonts w:ascii="Times New Roman" w:eastAsia="Times New Roman" w:hAnsi="Times New Roman"/>
        </w:rPr>
        <w:t xml:space="preserve"> and Ayres (2006)</w:t>
      </w:r>
      <w:r w:rsidRPr="00931A75">
        <w:rPr>
          <w:rFonts w:ascii="Times New Roman" w:eastAsia="Times New Roman" w:hAnsi="Times New Roman"/>
        </w:rPr>
        <w:t>, teachers need to be conscious of high intrinsic and extraneous load task</w:t>
      </w:r>
      <w:r w:rsidR="00EE3DD1" w:rsidRPr="00931A75">
        <w:rPr>
          <w:rFonts w:ascii="Times New Roman" w:eastAsia="Times New Roman" w:hAnsi="Times New Roman"/>
        </w:rPr>
        <w:t xml:space="preserve"> because high cognitive load can reduce </w:t>
      </w:r>
      <w:r w:rsidR="00EE3DD1" w:rsidRPr="00931A75">
        <w:rPr>
          <w:rFonts w:ascii="Times New Roman" w:eastAsia="Times New Roman" w:hAnsi="Times New Roman"/>
        </w:rPr>
        <w:lastRenderedPageBreak/>
        <w:t>mental r</w:t>
      </w:r>
      <w:r w:rsidR="006B68DD" w:rsidRPr="00931A75">
        <w:rPr>
          <w:rFonts w:ascii="Times New Roman" w:eastAsia="Times New Roman" w:hAnsi="Times New Roman"/>
        </w:rPr>
        <w:t>esources for developing schemas</w:t>
      </w:r>
      <w:r w:rsidRPr="00931A75">
        <w:rPr>
          <w:rFonts w:ascii="Times New Roman" w:eastAsia="Times New Roman" w:hAnsi="Times New Roman"/>
        </w:rPr>
        <w:t xml:space="preserve">. </w:t>
      </w:r>
      <w:r w:rsidR="00FD4F43" w:rsidRPr="00931A75">
        <w:rPr>
          <w:rFonts w:ascii="Times New Roman" w:eastAsia="Times New Roman" w:hAnsi="Times New Roman"/>
        </w:rPr>
        <w:t>The video</w:t>
      </w:r>
      <w:r w:rsidR="000E3835" w:rsidRPr="00931A75">
        <w:rPr>
          <w:rFonts w:ascii="Times New Roman" w:eastAsia="Times New Roman" w:hAnsi="Times New Roman"/>
        </w:rPr>
        <w:t>s</w:t>
      </w:r>
      <w:r w:rsidR="00FD4F43" w:rsidRPr="00931A75">
        <w:rPr>
          <w:rFonts w:ascii="Times New Roman" w:eastAsia="Times New Roman" w:hAnsi="Times New Roman"/>
        </w:rPr>
        <w:t xml:space="preserve"> will review </w:t>
      </w:r>
      <w:r w:rsidR="00B9645C">
        <w:rPr>
          <w:rFonts w:ascii="Times New Roman" w:eastAsia="Times New Roman" w:hAnsi="Times New Roman"/>
        </w:rPr>
        <w:t xml:space="preserve">concepts and procedures which </w:t>
      </w:r>
      <w:r w:rsidR="00C36FB2" w:rsidRPr="00931A75">
        <w:rPr>
          <w:rFonts w:ascii="Times New Roman" w:eastAsia="Times New Roman" w:hAnsi="Times New Roman"/>
        </w:rPr>
        <w:t>gives</w:t>
      </w:r>
      <w:r w:rsidR="00461227" w:rsidRPr="00931A75">
        <w:rPr>
          <w:rFonts w:ascii="Times New Roman" w:eastAsia="Times New Roman" w:hAnsi="Times New Roman"/>
        </w:rPr>
        <w:t xml:space="preserve"> students who were struggling with the concept and skills to </w:t>
      </w:r>
      <w:r w:rsidR="00CD4A66" w:rsidRPr="00931A75">
        <w:rPr>
          <w:rFonts w:ascii="Times New Roman" w:eastAsia="Times New Roman" w:hAnsi="Times New Roman"/>
        </w:rPr>
        <w:t>make</w:t>
      </w:r>
      <w:r w:rsidR="00841090" w:rsidRPr="00931A75">
        <w:rPr>
          <w:rFonts w:ascii="Times New Roman" w:eastAsia="Times New Roman" w:hAnsi="Times New Roman"/>
        </w:rPr>
        <w:t xml:space="preserve"> connections and correct any misinterpretations</w:t>
      </w:r>
      <w:r w:rsidR="000A605C" w:rsidRPr="00931A75">
        <w:rPr>
          <w:rFonts w:ascii="Times New Roman" w:eastAsia="Times New Roman" w:hAnsi="Times New Roman"/>
        </w:rPr>
        <w:t xml:space="preserve"> they may have</w:t>
      </w:r>
      <w:r w:rsidR="00841090" w:rsidRPr="00931A75">
        <w:rPr>
          <w:rFonts w:ascii="Times New Roman" w:eastAsia="Times New Roman" w:hAnsi="Times New Roman"/>
        </w:rPr>
        <w:t>.</w:t>
      </w:r>
      <w:r w:rsidR="00FD4F43" w:rsidRPr="00931A75">
        <w:rPr>
          <w:rFonts w:ascii="Times New Roman" w:eastAsia="Times New Roman" w:hAnsi="Times New Roman"/>
        </w:rPr>
        <w:t xml:space="preserve"> </w:t>
      </w:r>
      <w:r w:rsidR="00C7161B" w:rsidRPr="00931A75">
        <w:rPr>
          <w:rFonts w:ascii="Times New Roman" w:eastAsia="Times New Roman" w:hAnsi="Times New Roman"/>
        </w:rPr>
        <w:t>Ayres (2006)</w:t>
      </w:r>
      <w:r w:rsidR="00CF1E2B" w:rsidRPr="00931A75">
        <w:rPr>
          <w:rFonts w:ascii="Times New Roman" w:eastAsia="Times New Roman" w:hAnsi="Times New Roman"/>
        </w:rPr>
        <w:t xml:space="preserve"> also</w:t>
      </w:r>
      <w:r w:rsidR="00C7161B" w:rsidRPr="00931A75">
        <w:rPr>
          <w:rFonts w:ascii="Times New Roman" w:eastAsia="Times New Roman" w:hAnsi="Times New Roman"/>
        </w:rPr>
        <w:t xml:space="preserve"> suggest</w:t>
      </w:r>
      <w:r w:rsidR="0018156D" w:rsidRPr="00931A75">
        <w:rPr>
          <w:rFonts w:ascii="Times New Roman" w:eastAsia="Times New Roman" w:hAnsi="Times New Roman"/>
        </w:rPr>
        <w:t>ed</w:t>
      </w:r>
      <w:r w:rsidR="00C7161B" w:rsidRPr="00931A75">
        <w:rPr>
          <w:rFonts w:ascii="Times New Roman" w:eastAsia="Times New Roman" w:hAnsi="Times New Roman"/>
        </w:rPr>
        <w:t xml:space="preserve"> to lower cognitive load task by minimizing complexity of problems. </w:t>
      </w:r>
      <w:r w:rsidRPr="00931A75">
        <w:rPr>
          <w:rFonts w:ascii="Times New Roman" w:eastAsia="Times New Roman" w:hAnsi="Times New Roman"/>
        </w:rPr>
        <w:t>As a result, for this project there</w:t>
      </w:r>
      <w:r w:rsidR="000428E6" w:rsidRPr="00931A75">
        <w:rPr>
          <w:rFonts w:ascii="Times New Roman" w:eastAsia="Times New Roman" w:hAnsi="Times New Roman"/>
        </w:rPr>
        <w:t xml:space="preserve"> are </w:t>
      </w:r>
      <w:r w:rsidR="004930B8">
        <w:rPr>
          <w:rFonts w:ascii="Times New Roman" w:eastAsia="Times New Roman" w:hAnsi="Times New Roman"/>
        </w:rPr>
        <w:t>three</w:t>
      </w:r>
      <w:r w:rsidR="00EC02C5" w:rsidRPr="00931A75">
        <w:rPr>
          <w:rFonts w:ascii="Times New Roman" w:eastAsia="Times New Roman" w:hAnsi="Times New Roman"/>
        </w:rPr>
        <w:t xml:space="preserve"> separate</w:t>
      </w:r>
      <w:r w:rsidR="000428E6" w:rsidRPr="00931A75">
        <w:rPr>
          <w:rFonts w:ascii="Times New Roman" w:eastAsia="Times New Roman" w:hAnsi="Times New Roman"/>
        </w:rPr>
        <w:t xml:space="preserve"> short videos</w:t>
      </w:r>
      <w:r w:rsidR="004930B8">
        <w:rPr>
          <w:rFonts w:ascii="Times New Roman" w:eastAsia="Times New Roman" w:hAnsi="Times New Roman"/>
        </w:rPr>
        <w:t>, each focusing on only one concept</w:t>
      </w:r>
      <w:r w:rsidR="00B9645C">
        <w:rPr>
          <w:rFonts w:ascii="Times New Roman" w:eastAsia="Times New Roman" w:hAnsi="Times New Roman"/>
        </w:rPr>
        <w:t xml:space="preserve"> at a time</w:t>
      </w:r>
      <w:r w:rsidR="004930B8">
        <w:rPr>
          <w:rFonts w:ascii="Times New Roman" w:eastAsia="Times New Roman" w:hAnsi="Times New Roman"/>
        </w:rPr>
        <w:t xml:space="preserve">. Following each video, practice problems will be given for students to practice. </w:t>
      </w:r>
    </w:p>
    <w:p w14:paraId="7B5F2E27" w14:textId="337A8974" w:rsidR="00C4321F" w:rsidRPr="00931A75" w:rsidRDefault="00C4321F" w:rsidP="00840E69">
      <w:pPr>
        <w:widowControl/>
        <w:autoSpaceDE/>
        <w:autoSpaceDN/>
        <w:adjustRightInd/>
        <w:spacing w:line="480" w:lineRule="auto"/>
        <w:rPr>
          <w:rFonts w:ascii="Times New Roman" w:eastAsia="Times New Roman" w:hAnsi="Times New Roman"/>
        </w:rPr>
      </w:pPr>
      <w:r w:rsidRPr="00931A75">
        <w:rPr>
          <w:rFonts w:ascii="Times New Roman" w:eastAsia="Times New Roman" w:hAnsi="Times New Roman"/>
        </w:rPr>
        <w:tab/>
        <w:t xml:space="preserve">The handouts of examples and practice problems will be used for students to write or take notes on because the actual exam will be paper and pencil. The examples and practice problems will be developed from released AP Calculus free response and multiple choice questions. These resources are available from the </w:t>
      </w:r>
      <w:r w:rsidR="00152CC9" w:rsidRPr="00931A75">
        <w:rPr>
          <w:rFonts w:ascii="Times New Roman" w:eastAsia="Times New Roman" w:hAnsi="Times New Roman"/>
        </w:rPr>
        <w:t xml:space="preserve">AP Calculus AB website. </w:t>
      </w:r>
      <w:r w:rsidR="00DC3DD9" w:rsidRPr="00931A75">
        <w:rPr>
          <w:rFonts w:ascii="Times New Roman" w:eastAsia="Times New Roman" w:hAnsi="Times New Roman"/>
        </w:rPr>
        <w:t xml:space="preserve">Providing handouts rather than have students take notes separately in their notebook can reduce high extraneous load task. The handouts contain the question and table, graphs, or equation </w:t>
      </w:r>
      <w:r w:rsidR="002C1A67" w:rsidRPr="00931A75">
        <w:rPr>
          <w:rFonts w:ascii="Times New Roman" w:eastAsia="Times New Roman" w:hAnsi="Times New Roman"/>
        </w:rPr>
        <w:t>that allow</w:t>
      </w:r>
      <w:r w:rsidR="00DC3DD9" w:rsidRPr="00931A75">
        <w:rPr>
          <w:rFonts w:ascii="Times New Roman" w:eastAsia="Times New Roman" w:hAnsi="Times New Roman"/>
        </w:rPr>
        <w:t xml:space="preserve"> students </w:t>
      </w:r>
      <w:r w:rsidR="002C1A67" w:rsidRPr="00931A75">
        <w:rPr>
          <w:rFonts w:ascii="Times New Roman" w:eastAsia="Times New Roman" w:hAnsi="Times New Roman"/>
        </w:rPr>
        <w:t>to</w:t>
      </w:r>
      <w:r w:rsidR="00DC3DD9" w:rsidRPr="00931A75">
        <w:rPr>
          <w:rFonts w:ascii="Times New Roman" w:eastAsia="Times New Roman" w:hAnsi="Times New Roman"/>
        </w:rPr>
        <w:t xml:space="preserve"> write</w:t>
      </w:r>
      <w:r w:rsidR="002C1A67" w:rsidRPr="00931A75">
        <w:rPr>
          <w:rFonts w:ascii="Times New Roman" w:eastAsia="Times New Roman" w:hAnsi="Times New Roman"/>
        </w:rPr>
        <w:t xml:space="preserve"> or mark up the questions, </w:t>
      </w:r>
      <w:r w:rsidR="00DC3DD9" w:rsidRPr="00931A75">
        <w:rPr>
          <w:rFonts w:ascii="Times New Roman" w:eastAsia="Times New Roman" w:hAnsi="Times New Roman"/>
        </w:rPr>
        <w:t>table</w:t>
      </w:r>
      <w:r w:rsidR="002C1A67" w:rsidRPr="00931A75">
        <w:rPr>
          <w:rFonts w:ascii="Times New Roman" w:eastAsia="Times New Roman" w:hAnsi="Times New Roman"/>
        </w:rPr>
        <w:t>s</w:t>
      </w:r>
      <w:r w:rsidR="00DC3DD9" w:rsidRPr="00931A75">
        <w:rPr>
          <w:rFonts w:ascii="Times New Roman" w:eastAsia="Times New Roman" w:hAnsi="Times New Roman"/>
        </w:rPr>
        <w:t>, graphs, or equation</w:t>
      </w:r>
      <w:r w:rsidR="002C1A67" w:rsidRPr="00931A75">
        <w:rPr>
          <w:rFonts w:ascii="Times New Roman" w:eastAsia="Times New Roman" w:hAnsi="Times New Roman"/>
        </w:rPr>
        <w:t>s directly</w:t>
      </w:r>
      <w:r w:rsidR="00DC3DD9" w:rsidRPr="00931A75">
        <w:rPr>
          <w:rFonts w:ascii="Times New Roman" w:eastAsia="Times New Roman" w:hAnsi="Times New Roman"/>
        </w:rPr>
        <w:t xml:space="preserve">. </w:t>
      </w:r>
      <w:r w:rsidR="002C1A67" w:rsidRPr="00931A75">
        <w:rPr>
          <w:rFonts w:ascii="Times New Roman" w:eastAsia="Times New Roman" w:hAnsi="Times New Roman"/>
        </w:rPr>
        <w:t>S</w:t>
      </w:r>
      <w:r w:rsidR="0034228D" w:rsidRPr="00931A75">
        <w:rPr>
          <w:rFonts w:ascii="Times New Roman" w:eastAsia="Times New Roman" w:hAnsi="Times New Roman"/>
        </w:rPr>
        <w:t>tudents’</w:t>
      </w:r>
      <w:r w:rsidR="00DC3DD9" w:rsidRPr="00931A75">
        <w:rPr>
          <w:rFonts w:ascii="Times New Roman" w:eastAsia="Times New Roman" w:hAnsi="Times New Roman"/>
        </w:rPr>
        <w:t xml:space="preserve"> work and notes </w:t>
      </w:r>
      <w:r w:rsidR="002C1A67" w:rsidRPr="00931A75">
        <w:rPr>
          <w:rFonts w:ascii="Times New Roman" w:eastAsia="Times New Roman" w:hAnsi="Times New Roman"/>
        </w:rPr>
        <w:t>can be integrated on</w:t>
      </w:r>
      <w:r w:rsidR="00E41BCA" w:rsidRPr="00931A75">
        <w:rPr>
          <w:rFonts w:ascii="Times New Roman" w:eastAsia="Times New Roman" w:hAnsi="Times New Roman"/>
        </w:rPr>
        <w:t xml:space="preserve">to the examples in the handout and </w:t>
      </w:r>
      <w:r w:rsidR="00722829" w:rsidRPr="00931A75">
        <w:rPr>
          <w:rFonts w:ascii="Times New Roman" w:eastAsia="Times New Roman" w:hAnsi="Times New Roman"/>
        </w:rPr>
        <w:t>reduce split-attention effect (Sweller, 2002)</w:t>
      </w:r>
      <w:r w:rsidR="00E41BCA" w:rsidRPr="00931A75">
        <w:rPr>
          <w:rFonts w:ascii="Times New Roman" w:eastAsia="Times New Roman" w:hAnsi="Times New Roman"/>
        </w:rPr>
        <w:t xml:space="preserve">. </w:t>
      </w:r>
    </w:p>
    <w:p w14:paraId="3F964734" w14:textId="1CF53885" w:rsidR="00840E69" w:rsidRPr="00931A75" w:rsidRDefault="00840E69" w:rsidP="00840E69">
      <w:pPr>
        <w:widowControl/>
        <w:autoSpaceDE/>
        <w:autoSpaceDN/>
        <w:adjustRightInd/>
        <w:spacing w:line="480" w:lineRule="auto"/>
        <w:rPr>
          <w:rFonts w:ascii="Times New Roman" w:eastAsia="Times New Roman" w:hAnsi="Times New Roman"/>
          <w:b/>
        </w:rPr>
      </w:pPr>
      <w:r w:rsidRPr="00931A75">
        <w:rPr>
          <w:rFonts w:ascii="Times New Roman" w:eastAsia="Times New Roman" w:hAnsi="Times New Roman"/>
          <w:b/>
        </w:rPr>
        <w:t>Practice Activities</w:t>
      </w:r>
      <w:r w:rsidR="00C74A16" w:rsidRPr="00931A75">
        <w:rPr>
          <w:rFonts w:ascii="Times New Roman" w:eastAsia="Times New Roman" w:hAnsi="Times New Roman"/>
          <w:b/>
        </w:rPr>
        <w:t xml:space="preserve"> &amp; Feedback Strategies</w:t>
      </w:r>
    </w:p>
    <w:p w14:paraId="041A4F3E" w14:textId="62FC9342" w:rsidR="00346612" w:rsidRDefault="00346612" w:rsidP="00840E69">
      <w:pPr>
        <w:widowControl/>
        <w:autoSpaceDE/>
        <w:autoSpaceDN/>
        <w:adjustRightInd/>
        <w:spacing w:line="480" w:lineRule="auto"/>
        <w:rPr>
          <w:rFonts w:ascii="Times New Roman" w:eastAsia="Times New Roman" w:hAnsi="Times New Roman"/>
        </w:rPr>
      </w:pPr>
      <w:r w:rsidRPr="00931A75">
        <w:rPr>
          <w:rFonts w:ascii="Times New Roman" w:eastAsia="Times New Roman" w:hAnsi="Times New Roman"/>
          <w:b/>
        </w:rPr>
        <w:tab/>
      </w:r>
      <w:r w:rsidR="003A6AD0" w:rsidRPr="00931A75">
        <w:rPr>
          <w:rFonts w:ascii="Times New Roman" w:eastAsia="Times New Roman" w:hAnsi="Times New Roman"/>
        </w:rPr>
        <w:t>In this project students will be given opportunities to practice the skills that goes with the concepts</w:t>
      </w:r>
      <w:r w:rsidR="0071198A">
        <w:rPr>
          <w:rFonts w:ascii="Times New Roman" w:eastAsia="Times New Roman" w:hAnsi="Times New Roman"/>
        </w:rPr>
        <w:t xml:space="preserve"> reviewed in the short videos</w:t>
      </w:r>
      <w:r w:rsidR="00570A4D" w:rsidRPr="00931A75">
        <w:rPr>
          <w:rFonts w:ascii="Times New Roman" w:eastAsia="Times New Roman" w:hAnsi="Times New Roman"/>
        </w:rPr>
        <w:t xml:space="preserve">. </w:t>
      </w:r>
      <w:r w:rsidR="009F4A0A" w:rsidRPr="00931A75">
        <w:rPr>
          <w:rFonts w:ascii="Times New Roman" w:eastAsia="Times New Roman" w:hAnsi="Times New Roman"/>
        </w:rPr>
        <w:t xml:space="preserve">Released AP multiple choice and free response questions will be used as practice problems. </w:t>
      </w:r>
      <w:r w:rsidR="00E411F9">
        <w:rPr>
          <w:rFonts w:ascii="Times New Roman" w:eastAsia="Times New Roman" w:hAnsi="Times New Roman"/>
        </w:rPr>
        <w:t>A minimum of 2</w:t>
      </w:r>
      <w:r w:rsidR="00BD120F">
        <w:rPr>
          <w:rFonts w:ascii="Times New Roman" w:eastAsia="Times New Roman" w:hAnsi="Times New Roman"/>
        </w:rPr>
        <w:t xml:space="preserve"> multiple choice</w:t>
      </w:r>
      <w:r w:rsidR="00E411F9">
        <w:rPr>
          <w:rFonts w:ascii="Times New Roman" w:eastAsia="Times New Roman" w:hAnsi="Times New Roman"/>
        </w:rPr>
        <w:t xml:space="preserve"> questions and 2 free response questions will be given for students to practice the skills and procedures per learning objective (a total of 12 practice problems).</w:t>
      </w:r>
      <w:r w:rsidR="00BD120F">
        <w:rPr>
          <w:rFonts w:ascii="Times New Roman" w:eastAsia="Times New Roman" w:hAnsi="Times New Roman"/>
        </w:rPr>
        <w:t xml:space="preserve"> </w:t>
      </w:r>
      <w:r w:rsidR="003A6AD0" w:rsidRPr="00931A75">
        <w:rPr>
          <w:rFonts w:ascii="Times New Roman" w:eastAsia="Times New Roman" w:hAnsi="Times New Roman"/>
        </w:rPr>
        <w:t xml:space="preserve">Dobbins, Gagnon, and Ulrich (2014) suggest the use of graduated and peer-mediate instruction to assist students with difficulty in math. For this project, I have considered to incorporate the use of peer-mediate instruction to assist the students in reviewing because there are some students </w:t>
      </w:r>
      <w:r w:rsidR="00643C97" w:rsidRPr="00931A75">
        <w:rPr>
          <w:rFonts w:ascii="Times New Roman" w:eastAsia="Times New Roman" w:hAnsi="Times New Roman"/>
        </w:rPr>
        <w:t>who are really struggling with the concepts and skills.</w:t>
      </w:r>
      <w:r w:rsidR="00570A4D" w:rsidRPr="00931A75">
        <w:rPr>
          <w:rFonts w:ascii="Times New Roman" w:eastAsia="Times New Roman" w:hAnsi="Times New Roman"/>
        </w:rPr>
        <w:t xml:space="preserve"> Lower </w:t>
      </w:r>
      <w:r w:rsidR="00570A4D" w:rsidRPr="00931A75">
        <w:rPr>
          <w:rFonts w:ascii="Times New Roman" w:eastAsia="Times New Roman" w:hAnsi="Times New Roman"/>
        </w:rPr>
        <w:lastRenderedPageBreak/>
        <w:t>performing students will be paired with higher performing students. Each student will be given think time by first work individually on a practice problem. Then they will</w:t>
      </w:r>
      <w:r w:rsidR="0071198A">
        <w:rPr>
          <w:rFonts w:ascii="Times New Roman" w:eastAsia="Times New Roman" w:hAnsi="Times New Roman"/>
        </w:rPr>
        <w:t xml:space="preserve"> then</w:t>
      </w:r>
      <w:r w:rsidR="00570A4D" w:rsidRPr="00931A75">
        <w:rPr>
          <w:rFonts w:ascii="Times New Roman" w:eastAsia="Times New Roman" w:hAnsi="Times New Roman"/>
        </w:rPr>
        <w:t xml:space="preserve"> collaborate with the other students by taking turns coaching and practicing the content materials. Students will be able to practice the math skills and procedures and get instant feedback about their work. The instructor will also provide solutions a head of time and give it the </w:t>
      </w:r>
      <w:r w:rsidR="0015702B" w:rsidRPr="00931A75">
        <w:rPr>
          <w:rFonts w:ascii="Times New Roman" w:eastAsia="Times New Roman" w:hAnsi="Times New Roman"/>
        </w:rPr>
        <w:t>entire</w:t>
      </w:r>
      <w:r w:rsidR="00570A4D" w:rsidRPr="00931A75">
        <w:rPr>
          <w:rFonts w:ascii="Times New Roman" w:eastAsia="Times New Roman" w:hAnsi="Times New Roman"/>
        </w:rPr>
        <w:t xml:space="preserve"> class</w:t>
      </w:r>
      <w:r w:rsidR="0015702B" w:rsidRPr="00931A75">
        <w:rPr>
          <w:rFonts w:ascii="Times New Roman" w:eastAsia="Times New Roman" w:hAnsi="Times New Roman"/>
        </w:rPr>
        <w:t>,</w:t>
      </w:r>
      <w:r w:rsidR="00570A4D" w:rsidRPr="00931A75">
        <w:rPr>
          <w:rFonts w:ascii="Times New Roman" w:eastAsia="Times New Roman" w:hAnsi="Times New Roman"/>
        </w:rPr>
        <w:t xml:space="preserve"> upon completion of practice problems</w:t>
      </w:r>
      <w:r w:rsidR="0015702B" w:rsidRPr="00931A75">
        <w:rPr>
          <w:rFonts w:ascii="Times New Roman" w:eastAsia="Times New Roman" w:hAnsi="Times New Roman"/>
        </w:rPr>
        <w:t>,</w:t>
      </w:r>
      <w:r w:rsidR="00570A4D" w:rsidRPr="00931A75">
        <w:rPr>
          <w:rFonts w:ascii="Times New Roman" w:eastAsia="Times New Roman" w:hAnsi="Times New Roman"/>
        </w:rPr>
        <w:t xml:space="preserve"> </w:t>
      </w:r>
      <w:r w:rsidR="0015702B" w:rsidRPr="00931A75">
        <w:rPr>
          <w:rFonts w:ascii="Times New Roman" w:eastAsia="Times New Roman" w:hAnsi="Times New Roman"/>
        </w:rPr>
        <w:t>so</w:t>
      </w:r>
      <w:r w:rsidR="00570A4D" w:rsidRPr="00931A75">
        <w:rPr>
          <w:rFonts w:ascii="Times New Roman" w:eastAsia="Times New Roman" w:hAnsi="Times New Roman"/>
        </w:rPr>
        <w:t xml:space="preserve"> students can monitor their progress</w:t>
      </w:r>
      <w:r w:rsidR="0015702B" w:rsidRPr="00931A75">
        <w:rPr>
          <w:rFonts w:ascii="Times New Roman" w:eastAsia="Times New Roman" w:hAnsi="Times New Roman"/>
        </w:rPr>
        <w:t xml:space="preserve"> in learning the concepts and procedures,</w:t>
      </w:r>
      <w:r w:rsidR="00570A4D" w:rsidRPr="00931A75">
        <w:rPr>
          <w:rFonts w:ascii="Times New Roman" w:eastAsia="Times New Roman" w:hAnsi="Times New Roman"/>
        </w:rPr>
        <w:t xml:space="preserve"> and mistakes they are making. </w:t>
      </w:r>
    </w:p>
    <w:p w14:paraId="69DA1B2C" w14:textId="753C771D" w:rsidR="00A16672" w:rsidRPr="0071198A" w:rsidRDefault="00A16672" w:rsidP="00840E69">
      <w:pPr>
        <w:widowControl/>
        <w:autoSpaceDE/>
        <w:autoSpaceDN/>
        <w:adjustRightInd/>
        <w:spacing w:line="480" w:lineRule="auto"/>
        <w:rPr>
          <w:rFonts w:ascii="Times New Roman" w:eastAsia="Times New Roman" w:hAnsi="Times New Roman"/>
        </w:rPr>
      </w:pPr>
      <w:r>
        <w:rPr>
          <w:rFonts w:ascii="Times New Roman" w:eastAsia="Times New Roman" w:hAnsi="Times New Roman"/>
        </w:rPr>
        <w:tab/>
        <w:t>Upon completion of the practice problems, students will summarize how to find the position of a particle at a given time using the Fundamental Theorem of Calculus. Providing opportunity for summary gives students a chance to organize and sequence concepts they’ve learn</w:t>
      </w:r>
      <w:r w:rsidR="00CA6C7F">
        <w:rPr>
          <w:rFonts w:ascii="Times New Roman" w:eastAsia="Times New Roman" w:hAnsi="Times New Roman"/>
        </w:rPr>
        <w:t>. From a constructivist perspective summarizing promotes processing of information and transfer of knowledge (Ertmer &amp; Newby, 2013)</w:t>
      </w:r>
    </w:p>
    <w:p w14:paraId="595816E4" w14:textId="31DD95DE" w:rsidR="00840E69" w:rsidRPr="00931A75" w:rsidRDefault="00840E69" w:rsidP="002B628A">
      <w:pPr>
        <w:widowControl/>
        <w:autoSpaceDE/>
        <w:autoSpaceDN/>
        <w:adjustRightInd/>
        <w:spacing w:line="480" w:lineRule="auto"/>
        <w:rPr>
          <w:rFonts w:ascii="Times New Roman" w:eastAsia="Times New Roman" w:hAnsi="Times New Roman"/>
          <w:b/>
        </w:rPr>
      </w:pPr>
      <w:r w:rsidRPr="00931A75">
        <w:rPr>
          <w:rFonts w:ascii="Times New Roman" w:eastAsia="Times New Roman" w:hAnsi="Times New Roman"/>
          <w:b/>
        </w:rPr>
        <w:t>Assessments</w:t>
      </w:r>
    </w:p>
    <w:p w14:paraId="06C706FF" w14:textId="07D93EAD" w:rsidR="002B628A" w:rsidRPr="00931A75" w:rsidRDefault="002B628A" w:rsidP="0022340B">
      <w:pPr>
        <w:spacing w:line="480" w:lineRule="auto"/>
        <w:ind w:firstLine="720"/>
        <w:rPr>
          <w:rFonts w:ascii="Times New Roman" w:hAnsi="Times New Roman"/>
        </w:rPr>
      </w:pPr>
      <w:r w:rsidRPr="00931A75">
        <w:rPr>
          <w:rFonts w:ascii="Times New Roman" w:hAnsi="Times New Roman"/>
        </w:rPr>
        <w:t>A pretest will not be administered because a practice mock AP exam was already given. The practice mock exam revealed that integral concept was the weakest out of the three topics in the course. A posttest will be administered at the end of the lesson. Due to time constraint, the assessment will only be free response so the instructor can evaluate students’ work.</w:t>
      </w:r>
      <w:r w:rsidR="0055193C">
        <w:rPr>
          <w:rFonts w:ascii="Times New Roman" w:hAnsi="Times New Roman"/>
        </w:rPr>
        <w:t xml:space="preserve"> The questions are adapted from the past AP Calculus AB free responses.</w:t>
      </w:r>
      <w:r w:rsidRPr="00931A75">
        <w:rPr>
          <w:rFonts w:ascii="Times New Roman" w:hAnsi="Times New Roman"/>
        </w:rPr>
        <w:t xml:space="preserve"> See Appendix A </w:t>
      </w:r>
      <w:r w:rsidR="0055193C">
        <w:rPr>
          <w:rFonts w:ascii="Times New Roman" w:hAnsi="Times New Roman"/>
        </w:rPr>
        <w:t xml:space="preserve">for </w:t>
      </w:r>
      <w:r w:rsidR="00982B63">
        <w:rPr>
          <w:rFonts w:ascii="Times New Roman" w:hAnsi="Times New Roman"/>
        </w:rPr>
        <w:t>the post</w:t>
      </w:r>
      <w:r w:rsidR="009F1798">
        <w:rPr>
          <w:rFonts w:ascii="Times New Roman" w:hAnsi="Times New Roman"/>
        </w:rPr>
        <w:t>test.</w:t>
      </w:r>
      <w:r w:rsidR="00EE449D">
        <w:rPr>
          <w:rFonts w:ascii="Times New Roman" w:hAnsi="Times New Roman"/>
        </w:rPr>
        <w:t xml:space="preserve"> Each problem will be graded based upon the scoring guide from the College Board, where students will be given points for each component of solution to the problem.</w:t>
      </w:r>
    </w:p>
    <w:p w14:paraId="0B783B7C" w14:textId="69AEBA81" w:rsidR="00440062" w:rsidRDefault="00840E69" w:rsidP="00440062">
      <w:pPr>
        <w:widowControl/>
        <w:autoSpaceDE/>
        <w:autoSpaceDN/>
        <w:adjustRightInd/>
        <w:spacing w:line="480" w:lineRule="auto"/>
        <w:rPr>
          <w:rFonts w:ascii="Times New Roman" w:eastAsia="Times New Roman" w:hAnsi="Times New Roman"/>
          <w:b/>
        </w:rPr>
      </w:pPr>
      <w:r w:rsidRPr="00931A75">
        <w:rPr>
          <w:rFonts w:ascii="Times New Roman" w:eastAsia="Times New Roman" w:hAnsi="Times New Roman"/>
          <w:b/>
        </w:rPr>
        <w:t>Timeline for Development</w:t>
      </w:r>
    </w:p>
    <w:p w14:paraId="49D2EA3C" w14:textId="7126AD3B" w:rsidR="00002E6E" w:rsidRPr="00002E6E" w:rsidRDefault="00002E6E"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1. Create post assessment</w:t>
      </w:r>
    </w:p>
    <w:p w14:paraId="24CCC25B" w14:textId="2BB9BAD4" w:rsidR="00995CB5" w:rsidRDefault="009F4A0A" w:rsidP="00440062">
      <w:pPr>
        <w:widowControl/>
        <w:autoSpaceDE/>
        <w:autoSpaceDN/>
        <w:adjustRightInd/>
        <w:spacing w:line="480" w:lineRule="auto"/>
        <w:rPr>
          <w:rFonts w:ascii="Times New Roman" w:eastAsia="Times New Roman" w:hAnsi="Times New Roman"/>
        </w:rPr>
      </w:pPr>
      <w:r w:rsidRPr="00931A75">
        <w:rPr>
          <w:rFonts w:ascii="Times New Roman" w:eastAsia="Times New Roman" w:hAnsi="Times New Roman"/>
        </w:rPr>
        <w:t xml:space="preserve">2. </w:t>
      </w:r>
      <w:r w:rsidR="00995CB5">
        <w:rPr>
          <w:rFonts w:ascii="Times New Roman" w:eastAsia="Times New Roman" w:hAnsi="Times New Roman"/>
        </w:rPr>
        <w:t>Develop a lesson plan.</w:t>
      </w:r>
    </w:p>
    <w:p w14:paraId="375A2E98" w14:textId="31588414" w:rsidR="009F4A0A" w:rsidRPr="00931A75" w:rsidRDefault="00995CB5"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lastRenderedPageBreak/>
        <w:t>3.</w:t>
      </w:r>
      <w:r w:rsidR="0044730E">
        <w:rPr>
          <w:rFonts w:ascii="Times New Roman" w:eastAsia="Times New Roman" w:hAnsi="Times New Roman"/>
        </w:rPr>
        <w:t xml:space="preserve"> </w:t>
      </w:r>
      <w:r w:rsidR="003C2C6C" w:rsidRPr="00931A75">
        <w:rPr>
          <w:rFonts w:ascii="Times New Roman" w:eastAsia="Times New Roman" w:hAnsi="Times New Roman"/>
        </w:rPr>
        <w:t xml:space="preserve">Create </w:t>
      </w:r>
      <w:r w:rsidR="0014371E">
        <w:rPr>
          <w:rFonts w:ascii="Times New Roman" w:eastAsia="Times New Roman" w:hAnsi="Times New Roman"/>
        </w:rPr>
        <w:t xml:space="preserve">storyboard for video 3. </w:t>
      </w:r>
    </w:p>
    <w:p w14:paraId="63FF620A" w14:textId="2BCFB5E1" w:rsidR="003C2C6C" w:rsidRPr="00931A75" w:rsidRDefault="00995CB5"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4</w:t>
      </w:r>
      <w:r w:rsidR="003C2C6C" w:rsidRPr="00931A75">
        <w:rPr>
          <w:rFonts w:ascii="Times New Roman" w:eastAsia="Times New Roman" w:hAnsi="Times New Roman"/>
        </w:rPr>
        <w:t>.</w:t>
      </w:r>
      <w:r w:rsidR="0044730E">
        <w:rPr>
          <w:rFonts w:ascii="Times New Roman" w:eastAsia="Times New Roman" w:hAnsi="Times New Roman"/>
        </w:rPr>
        <w:t xml:space="preserve"> </w:t>
      </w:r>
      <w:r w:rsidR="003C2C6C" w:rsidRPr="00931A75">
        <w:rPr>
          <w:rFonts w:ascii="Times New Roman" w:eastAsia="Times New Roman" w:hAnsi="Times New Roman"/>
        </w:rPr>
        <w:t>Organized multiple choice and free response topic</w:t>
      </w:r>
      <w:r w:rsidR="00002E6E">
        <w:rPr>
          <w:rFonts w:ascii="Times New Roman" w:eastAsia="Times New Roman" w:hAnsi="Times New Roman"/>
        </w:rPr>
        <w:t>s</w:t>
      </w:r>
      <w:r w:rsidR="003C2C6C" w:rsidRPr="00931A75">
        <w:rPr>
          <w:rFonts w:ascii="Times New Roman" w:eastAsia="Times New Roman" w:hAnsi="Times New Roman"/>
        </w:rPr>
        <w:t xml:space="preserve"> relating to the integral conce</w:t>
      </w:r>
      <w:r w:rsidR="00002E6E">
        <w:rPr>
          <w:rFonts w:ascii="Times New Roman" w:eastAsia="Times New Roman" w:hAnsi="Times New Roman"/>
        </w:rPr>
        <w:t>pt of particle in linear motion to create a packet of handout.</w:t>
      </w:r>
    </w:p>
    <w:p w14:paraId="2D7E8030" w14:textId="77777777" w:rsidR="00AA3FCF" w:rsidRDefault="00995CB5"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5</w:t>
      </w:r>
      <w:r w:rsidR="003C2C6C" w:rsidRPr="00931A75">
        <w:rPr>
          <w:rFonts w:ascii="Times New Roman" w:eastAsia="Times New Roman" w:hAnsi="Times New Roman"/>
        </w:rPr>
        <w:t xml:space="preserve">. </w:t>
      </w:r>
      <w:r w:rsidR="00440062" w:rsidRPr="00931A75">
        <w:rPr>
          <w:rFonts w:ascii="Times New Roman" w:eastAsia="Times New Roman" w:hAnsi="Times New Roman"/>
        </w:rPr>
        <w:t>Modify (if necessary) multiple choice and/or free response topic relating to the integral concept of particle</w:t>
      </w:r>
      <w:r w:rsidR="00002E6E">
        <w:rPr>
          <w:rFonts w:ascii="Times New Roman" w:eastAsia="Times New Roman" w:hAnsi="Times New Roman"/>
        </w:rPr>
        <w:t xml:space="preserve"> in linear motion, if necessary, to create a packet of handout.</w:t>
      </w:r>
    </w:p>
    <w:p w14:paraId="54AAEF16" w14:textId="69088A13" w:rsidR="00440062" w:rsidRPr="00931A75" w:rsidRDefault="000B7327"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6</w:t>
      </w:r>
      <w:r w:rsidR="00440062" w:rsidRPr="00931A75">
        <w:rPr>
          <w:rFonts w:ascii="Times New Roman" w:eastAsia="Times New Roman" w:hAnsi="Times New Roman"/>
        </w:rPr>
        <w:t>. R</w:t>
      </w:r>
      <w:r w:rsidR="0014371E">
        <w:rPr>
          <w:rFonts w:ascii="Times New Roman" w:eastAsia="Times New Roman" w:hAnsi="Times New Roman"/>
        </w:rPr>
        <w:t>ecord video</w:t>
      </w:r>
      <w:r w:rsidR="00440062" w:rsidRPr="00931A75">
        <w:rPr>
          <w:rFonts w:ascii="Times New Roman" w:eastAsia="Times New Roman" w:hAnsi="Times New Roman"/>
        </w:rPr>
        <w:t>.</w:t>
      </w:r>
    </w:p>
    <w:p w14:paraId="5724A787" w14:textId="5F4EA4B1" w:rsidR="00440062" w:rsidRPr="00931A75" w:rsidRDefault="000B7327"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7</w:t>
      </w:r>
      <w:r w:rsidR="00440062" w:rsidRPr="00931A75">
        <w:rPr>
          <w:rFonts w:ascii="Times New Roman" w:eastAsia="Times New Roman" w:hAnsi="Times New Roman"/>
        </w:rPr>
        <w:t>. Edit Videos.</w:t>
      </w:r>
    </w:p>
    <w:p w14:paraId="743FC722" w14:textId="10BD9764" w:rsidR="00440062" w:rsidRPr="00931A75" w:rsidRDefault="000B7327"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8</w:t>
      </w:r>
      <w:r w:rsidR="00440062" w:rsidRPr="00931A75">
        <w:rPr>
          <w:rFonts w:ascii="Times New Roman" w:eastAsia="Times New Roman" w:hAnsi="Times New Roman"/>
        </w:rPr>
        <w:t>. Develop handouts.</w:t>
      </w:r>
    </w:p>
    <w:p w14:paraId="62980329" w14:textId="57AA4593" w:rsidR="00440062" w:rsidRPr="00931A75" w:rsidRDefault="000B7327"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9</w:t>
      </w:r>
      <w:r w:rsidR="00440062" w:rsidRPr="00931A75">
        <w:rPr>
          <w:rFonts w:ascii="Times New Roman" w:eastAsia="Times New Roman" w:hAnsi="Times New Roman"/>
        </w:rPr>
        <w:t>. Share Video on YouTube</w:t>
      </w:r>
    </w:p>
    <w:p w14:paraId="206201D3" w14:textId="2A3335E7" w:rsidR="00440062" w:rsidRPr="00931A75" w:rsidRDefault="000B7327" w:rsidP="00440062">
      <w:pPr>
        <w:widowControl/>
        <w:autoSpaceDE/>
        <w:autoSpaceDN/>
        <w:adjustRightInd/>
        <w:spacing w:line="480" w:lineRule="auto"/>
        <w:rPr>
          <w:rFonts w:ascii="Times New Roman" w:eastAsia="Times New Roman" w:hAnsi="Times New Roman"/>
        </w:rPr>
      </w:pPr>
      <w:r>
        <w:rPr>
          <w:rFonts w:ascii="Times New Roman" w:eastAsia="Times New Roman" w:hAnsi="Times New Roman"/>
        </w:rPr>
        <w:t>10</w:t>
      </w:r>
      <w:r w:rsidR="00440062" w:rsidRPr="00931A75">
        <w:rPr>
          <w:rFonts w:ascii="Times New Roman" w:eastAsia="Times New Roman" w:hAnsi="Times New Roman"/>
        </w:rPr>
        <w:t>. Add a page on class website</w:t>
      </w:r>
    </w:p>
    <w:p w14:paraId="40FD0C3C" w14:textId="43A605CF" w:rsidR="00E20065" w:rsidRDefault="000B7327" w:rsidP="00E20065">
      <w:pPr>
        <w:widowControl/>
        <w:autoSpaceDE/>
        <w:autoSpaceDN/>
        <w:adjustRightInd/>
        <w:spacing w:line="480" w:lineRule="auto"/>
        <w:rPr>
          <w:rFonts w:ascii="Times New Roman" w:eastAsia="Times New Roman" w:hAnsi="Times New Roman"/>
        </w:rPr>
      </w:pPr>
      <w:r>
        <w:rPr>
          <w:rFonts w:ascii="Times New Roman" w:eastAsia="Times New Roman" w:hAnsi="Times New Roman"/>
        </w:rPr>
        <w:t>11</w:t>
      </w:r>
      <w:r w:rsidR="00440062" w:rsidRPr="00931A75">
        <w:rPr>
          <w:rFonts w:ascii="Times New Roman" w:eastAsia="Times New Roman" w:hAnsi="Times New Roman"/>
        </w:rPr>
        <w:t>. Add handouts and link to video on class website</w:t>
      </w:r>
      <w:r>
        <w:rPr>
          <w:rFonts w:ascii="Times New Roman" w:eastAsia="Times New Roman" w:hAnsi="Times New Roman"/>
        </w:rPr>
        <w:t>.</w:t>
      </w:r>
    </w:p>
    <w:p w14:paraId="106429E0" w14:textId="40AA059E" w:rsidR="000507BD" w:rsidRDefault="000507BD" w:rsidP="00E20065">
      <w:pPr>
        <w:widowControl/>
        <w:autoSpaceDE/>
        <w:autoSpaceDN/>
        <w:adjustRightInd/>
        <w:spacing w:line="480" w:lineRule="auto"/>
        <w:rPr>
          <w:rFonts w:ascii="Times New Roman" w:eastAsia="Times New Roman" w:hAnsi="Times New Roman"/>
          <w:b/>
        </w:rPr>
      </w:pPr>
      <w:r>
        <w:rPr>
          <w:rFonts w:ascii="Times New Roman" w:eastAsia="Times New Roman" w:hAnsi="Times New Roman"/>
          <w:b/>
        </w:rPr>
        <w:t>Instructional Flow Chart</w:t>
      </w:r>
    </w:p>
    <w:p w14:paraId="2DF233DE" w14:textId="27AF090F" w:rsidR="000507BD" w:rsidRPr="000507BD" w:rsidRDefault="00301AD4" w:rsidP="00E20065">
      <w:pPr>
        <w:widowControl/>
        <w:autoSpaceDE/>
        <w:autoSpaceDN/>
        <w:adjustRightInd/>
        <w:spacing w:line="480" w:lineRule="auto"/>
        <w:rPr>
          <w:rFonts w:ascii="Times New Roman" w:eastAsia="Times New Roman" w:hAnsi="Times New Roman"/>
          <w:b/>
        </w:rPr>
      </w:pPr>
      <w:r>
        <w:rPr>
          <w:rFonts w:ascii="Times New Roman" w:eastAsia="Times New Roman" w:hAnsi="Times New Roman"/>
        </w:rPr>
        <w:t>See Appendix B for the instructional flow chart.</w:t>
      </w:r>
    </w:p>
    <w:p w14:paraId="0CFDC594" w14:textId="7E916AAC" w:rsidR="00EE449D" w:rsidRDefault="00EE449D" w:rsidP="00E20065">
      <w:pPr>
        <w:widowControl/>
        <w:autoSpaceDE/>
        <w:autoSpaceDN/>
        <w:adjustRightInd/>
        <w:spacing w:line="480" w:lineRule="auto"/>
        <w:rPr>
          <w:rFonts w:ascii="Times New Roman" w:eastAsia="Times New Roman" w:hAnsi="Times New Roman"/>
          <w:b/>
        </w:rPr>
      </w:pPr>
      <w:r>
        <w:rPr>
          <w:rFonts w:ascii="Times New Roman" w:eastAsia="Times New Roman" w:hAnsi="Times New Roman"/>
          <w:b/>
        </w:rPr>
        <w:t>Summary</w:t>
      </w:r>
    </w:p>
    <w:p w14:paraId="5D7BD2FC" w14:textId="4C69F747" w:rsidR="00B30F0B" w:rsidRPr="00B30F0B" w:rsidRDefault="00B30F0B" w:rsidP="00E20065">
      <w:pPr>
        <w:widowControl/>
        <w:autoSpaceDE/>
        <w:autoSpaceDN/>
        <w:adjustRightInd/>
        <w:spacing w:line="480" w:lineRule="auto"/>
        <w:rPr>
          <w:rFonts w:ascii="Times New Roman" w:eastAsia="Times New Roman" w:hAnsi="Times New Roman"/>
        </w:rPr>
      </w:pPr>
      <w:r>
        <w:rPr>
          <w:rFonts w:ascii="Times New Roman" w:eastAsia="Times New Roman" w:hAnsi="Times New Roman"/>
        </w:rPr>
        <w:t xml:space="preserve">In this project, I will be developing review materials for AP Calculus AB students to prepare for the AP exam. The topic that will be covered is particles in rectilinear motion and calculating the position of the particle at a given time. </w:t>
      </w:r>
      <w:r w:rsidR="00AA3FCF">
        <w:rPr>
          <w:rFonts w:ascii="Times New Roman" w:eastAsia="Times New Roman" w:hAnsi="Times New Roman"/>
        </w:rPr>
        <w:t xml:space="preserve">The lesson will be delivered in a classroom setting, with the use of video and handouts. Students will be reviewing and practicing skills and procedures related to the topic. </w:t>
      </w:r>
      <w:r w:rsidR="00731661">
        <w:rPr>
          <w:rFonts w:ascii="Times New Roman" w:eastAsia="Times New Roman" w:hAnsi="Times New Roman"/>
        </w:rPr>
        <w:t xml:space="preserve">At the end of the lesson, students will take a posttest. </w:t>
      </w:r>
    </w:p>
    <w:p w14:paraId="6C52AAA6" w14:textId="77777777" w:rsidR="00B67B64" w:rsidRDefault="00B67B64" w:rsidP="00E20065">
      <w:pPr>
        <w:widowControl/>
        <w:autoSpaceDE/>
        <w:autoSpaceDN/>
        <w:adjustRightInd/>
        <w:spacing w:line="480" w:lineRule="auto"/>
        <w:jc w:val="center"/>
        <w:rPr>
          <w:rFonts w:ascii="Times New Roman" w:eastAsia="Times New Roman" w:hAnsi="Times New Roman"/>
          <w:b/>
        </w:rPr>
      </w:pPr>
    </w:p>
    <w:p w14:paraId="3A699EC3" w14:textId="77777777" w:rsidR="00B67B64" w:rsidRDefault="00B67B64" w:rsidP="00E20065">
      <w:pPr>
        <w:widowControl/>
        <w:autoSpaceDE/>
        <w:autoSpaceDN/>
        <w:adjustRightInd/>
        <w:spacing w:line="480" w:lineRule="auto"/>
        <w:jc w:val="center"/>
        <w:rPr>
          <w:rFonts w:ascii="Times New Roman" w:eastAsia="Times New Roman" w:hAnsi="Times New Roman"/>
          <w:b/>
        </w:rPr>
      </w:pPr>
    </w:p>
    <w:p w14:paraId="07D52AAD" w14:textId="77777777" w:rsidR="00B67B64" w:rsidRDefault="00B67B64" w:rsidP="00E76295">
      <w:pPr>
        <w:widowControl/>
        <w:autoSpaceDE/>
        <w:autoSpaceDN/>
        <w:adjustRightInd/>
        <w:spacing w:line="480" w:lineRule="auto"/>
        <w:rPr>
          <w:rFonts w:ascii="Times New Roman" w:eastAsia="Times New Roman" w:hAnsi="Times New Roman"/>
          <w:b/>
        </w:rPr>
      </w:pPr>
    </w:p>
    <w:p w14:paraId="40F2FDB8" w14:textId="77777777" w:rsidR="00E76295" w:rsidRDefault="00E76295" w:rsidP="00E76295">
      <w:pPr>
        <w:widowControl/>
        <w:autoSpaceDE/>
        <w:autoSpaceDN/>
        <w:adjustRightInd/>
        <w:spacing w:line="480" w:lineRule="auto"/>
        <w:rPr>
          <w:rFonts w:ascii="Times New Roman" w:eastAsia="Times New Roman" w:hAnsi="Times New Roman"/>
          <w:b/>
        </w:rPr>
      </w:pPr>
    </w:p>
    <w:p w14:paraId="1E89A82F" w14:textId="46CB2EFE" w:rsidR="000D1C83" w:rsidRPr="00E20065" w:rsidRDefault="00722829" w:rsidP="001A132D">
      <w:pPr>
        <w:widowControl/>
        <w:autoSpaceDE/>
        <w:autoSpaceDN/>
        <w:adjustRightInd/>
        <w:spacing w:line="480" w:lineRule="auto"/>
        <w:jc w:val="center"/>
        <w:rPr>
          <w:rFonts w:ascii="Times New Roman" w:eastAsia="Times New Roman" w:hAnsi="Times New Roman"/>
        </w:rPr>
      </w:pPr>
      <w:r w:rsidRPr="00931A75">
        <w:rPr>
          <w:rFonts w:ascii="Times New Roman" w:eastAsia="Times New Roman" w:hAnsi="Times New Roman"/>
          <w:b/>
        </w:rPr>
        <w:lastRenderedPageBreak/>
        <w:t>References</w:t>
      </w:r>
    </w:p>
    <w:p w14:paraId="413863AA" w14:textId="77777777" w:rsidR="00931A75" w:rsidRPr="00931A75" w:rsidRDefault="00931A75" w:rsidP="00931A75">
      <w:pPr>
        <w:pStyle w:val="Normal1"/>
        <w:spacing w:line="480" w:lineRule="auto"/>
        <w:ind w:left="720" w:hanging="720"/>
        <w:rPr>
          <w:rFonts w:ascii="Times New Roman" w:hAnsi="Times New Roman" w:cs="Times New Roman"/>
          <w:sz w:val="24"/>
          <w:szCs w:val="24"/>
        </w:rPr>
      </w:pPr>
      <w:r w:rsidRPr="00931A75">
        <w:rPr>
          <w:rFonts w:ascii="Times New Roman" w:eastAsia="Times New Roman" w:hAnsi="Times New Roman" w:cs="Times New Roman"/>
          <w:i/>
          <w:sz w:val="24"/>
          <w:szCs w:val="24"/>
        </w:rPr>
        <w:t>Ap calculus ab and ap calculus bc: Course and exam description</w:t>
      </w:r>
      <w:r w:rsidRPr="00931A75">
        <w:rPr>
          <w:rFonts w:ascii="Times New Roman" w:eastAsia="Times New Roman" w:hAnsi="Times New Roman" w:cs="Times New Roman"/>
          <w:sz w:val="24"/>
          <w:szCs w:val="24"/>
        </w:rPr>
        <w:t>. (2016). New York, NY: CollegeBoard.</w:t>
      </w:r>
    </w:p>
    <w:p w14:paraId="2B5455D6" w14:textId="77777777" w:rsidR="00931A75" w:rsidRPr="00931A75" w:rsidRDefault="00931A75" w:rsidP="00931A75">
      <w:pPr>
        <w:spacing w:line="480" w:lineRule="auto"/>
        <w:ind w:left="720" w:hanging="720"/>
        <w:rPr>
          <w:rFonts w:ascii="Times New Roman" w:hAnsi="Times New Roman"/>
        </w:rPr>
      </w:pPr>
      <w:r w:rsidRPr="00931A75">
        <w:rPr>
          <w:rFonts w:ascii="Times New Roman" w:hAnsi="Times New Roman"/>
        </w:rPr>
        <w:t xml:space="preserve">Ayres, P. (2006). Impact of reducing intrinsic cognitive load on learning in a mathematical domain. </w:t>
      </w:r>
      <w:r w:rsidRPr="00931A75">
        <w:rPr>
          <w:rFonts w:ascii="Times New Roman" w:hAnsi="Times New Roman"/>
          <w:i/>
        </w:rPr>
        <w:t>Applied Cognitive Psychology, 20</w:t>
      </w:r>
      <w:r w:rsidRPr="00931A75">
        <w:rPr>
          <w:rFonts w:ascii="Times New Roman" w:hAnsi="Times New Roman"/>
        </w:rPr>
        <w:t>, 287-298.</w:t>
      </w:r>
    </w:p>
    <w:p w14:paraId="5D6DCDDB" w14:textId="77777777" w:rsidR="00931A75" w:rsidRPr="00931A75" w:rsidRDefault="00931A75" w:rsidP="00931A75">
      <w:pPr>
        <w:spacing w:line="480" w:lineRule="auto"/>
        <w:ind w:left="720" w:hanging="720"/>
        <w:rPr>
          <w:rFonts w:ascii="Times New Roman" w:hAnsi="Times New Roman"/>
        </w:rPr>
      </w:pPr>
      <w:r w:rsidRPr="00931A75">
        <w:rPr>
          <w:rFonts w:ascii="Times New Roman" w:hAnsi="Times New Roman"/>
        </w:rPr>
        <w:t xml:space="preserve">Chinnappan, M., &amp; Chandler, P. (2010). Managing cognitive load in the mathematics classroom. </w:t>
      </w:r>
      <w:r w:rsidRPr="00931A75">
        <w:rPr>
          <w:rFonts w:ascii="Times New Roman" w:hAnsi="Times New Roman"/>
          <w:i/>
        </w:rPr>
        <w:t>Australian Mathematics Teachers, 66</w:t>
      </w:r>
      <w:r w:rsidRPr="00931A75">
        <w:rPr>
          <w:rFonts w:ascii="Times New Roman" w:hAnsi="Times New Roman"/>
        </w:rPr>
        <w:t>(1), 5-11.</w:t>
      </w:r>
    </w:p>
    <w:p w14:paraId="587F1F9A" w14:textId="77777777" w:rsidR="00931A75" w:rsidRPr="00931A75" w:rsidRDefault="00931A75" w:rsidP="00931A75">
      <w:pPr>
        <w:spacing w:line="480" w:lineRule="auto"/>
        <w:ind w:left="720" w:hanging="720"/>
        <w:rPr>
          <w:rFonts w:ascii="Times New Roman" w:hAnsi="Times New Roman"/>
        </w:rPr>
      </w:pPr>
      <w:r w:rsidRPr="00931A75">
        <w:rPr>
          <w:rFonts w:ascii="Times New Roman" w:hAnsi="Times New Roman"/>
        </w:rPr>
        <w:t xml:space="preserve">Dobbins, A., Gagnon, J. C., &amp; Ulrich, T. (2014). Teaching geometry to students with math difficulties using graduated and peer-mediated instruction in a response-to-intervention model. </w:t>
      </w:r>
      <w:r w:rsidRPr="00931A75">
        <w:rPr>
          <w:rFonts w:ascii="Times New Roman" w:hAnsi="Times New Roman"/>
          <w:i/>
        </w:rPr>
        <w:t>Preventing School Failure, 58</w:t>
      </w:r>
      <w:r w:rsidRPr="00931A75">
        <w:rPr>
          <w:rFonts w:ascii="Times New Roman" w:hAnsi="Times New Roman"/>
        </w:rPr>
        <w:t>(1), 17-25. doi:10.1080/1045988x.2012.743454.</w:t>
      </w:r>
    </w:p>
    <w:p w14:paraId="2BB29C0E" w14:textId="53B90436" w:rsidR="00CA6C7F" w:rsidRPr="00CA6C7F" w:rsidRDefault="00CA6C7F" w:rsidP="006C1E07">
      <w:pPr>
        <w:widowControl/>
        <w:autoSpaceDE/>
        <w:autoSpaceDN/>
        <w:adjustRightInd/>
        <w:spacing w:line="480" w:lineRule="auto"/>
        <w:ind w:left="720" w:hanging="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Ertmer, P. A., &amp; Newby, T. J. (2013). Behaviorism, cognitivism, constructivism: Comparing critical features from an instructional design perspective. </w:t>
      </w:r>
      <w:r>
        <w:rPr>
          <w:rFonts w:ascii="Times New Roman" w:eastAsia="Times New Roman" w:hAnsi="Times New Roman"/>
          <w:i/>
          <w:color w:val="222222"/>
          <w:shd w:val="clear" w:color="auto" w:fill="FFFFFF"/>
        </w:rPr>
        <w:t>Performance Improvement Quarterly, 26</w:t>
      </w:r>
      <w:r>
        <w:rPr>
          <w:rFonts w:ascii="Times New Roman" w:eastAsia="Times New Roman" w:hAnsi="Times New Roman"/>
          <w:color w:val="222222"/>
          <w:shd w:val="clear" w:color="auto" w:fill="FFFFFF"/>
        </w:rPr>
        <w:t>(2), 43-71.</w:t>
      </w:r>
      <w:r w:rsidR="00DC0C67">
        <w:rPr>
          <w:rFonts w:ascii="Times New Roman" w:eastAsia="Times New Roman" w:hAnsi="Times New Roman"/>
          <w:color w:val="222222"/>
          <w:shd w:val="clear" w:color="auto" w:fill="FFFFFF"/>
        </w:rPr>
        <w:t xml:space="preserve"> doi:10.1002/piq</w:t>
      </w:r>
    </w:p>
    <w:p w14:paraId="6B2B7E9D" w14:textId="54E2C4C4" w:rsidR="006C1E07" w:rsidRPr="00722829" w:rsidRDefault="006C1E07" w:rsidP="006C1E07">
      <w:pPr>
        <w:widowControl/>
        <w:autoSpaceDE/>
        <w:autoSpaceDN/>
        <w:adjustRightInd/>
        <w:spacing w:line="480" w:lineRule="auto"/>
        <w:ind w:left="720" w:hanging="720"/>
        <w:rPr>
          <w:rFonts w:ascii="Times New Roman" w:eastAsia="Times New Roman" w:hAnsi="Times New Roman"/>
        </w:rPr>
      </w:pPr>
      <w:r w:rsidRPr="00931A75">
        <w:rPr>
          <w:rFonts w:ascii="Times New Roman" w:eastAsia="Times New Roman" w:hAnsi="Times New Roman"/>
          <w:color w:val="222222"/>
          <w:shd w:val="clear" w:color="auto" w:fill="FFFFFF"/>
        </w:rPr>
        <w:t>Sweller, J. (2002</w:t>
      </w:r>
      <w:r w:rsidRPr="00722829">
        <w:rPr>
          <w:rFonts w:ascii="Times New Roman" w:eastAsia="Times New Roman" w:hAnsi="Times New Roman"/>
          <w:color w:val="222222"/>
          <w:shd w:val="clear" w:color="auto" w:fill="FFFFFF"/>
        </w:rPr>
        <w:t>). Visualisation and instructional design. In</w:t>
      </w:r>
      <w:r w:rsidRPr="00931A75">
        <w:rPr>
          <w:rFonts w:ascii="Times New Roman" w:eastAsia="Times New Roman" w:hAnsi="Times New Roman"/>
          <w:color w:val="222222"/>
          <w:shd w:val="clear" w:color="auto" w:fill="FFFFFF"/>
        </w:rPr>
        <w:t> </w:t>
      </w:r>
      <w:r w:rsidRPr="00722829">
        <w:rPr>
          <w:rFonts w:ascii="Times New Roman" w:eastAsia="Times New Roman" w:hAnsi="Times New Roman"/>
          <w:i/>
          <w:iCs/>
          <w:color w:val="222222"/>
          <w:shd w:val="clear" w:color="auto" w:fill="FFFFFF"/>
        </w:rPr>
        <w:t>Proceedings of the International Workshop on Dynamic Visualizations and Learning</w:t>
      </w:r>
      <w:r w:rsidR="00993A84">
        <w:rPr>
          <w:rFonts w:ascii="Times New Roman" w:eastAsia="Times New Roman" w:hAnsi="Times New Roman"/>
          <w:color w:val="222222"/>
          <w:shd w:val="clear" w:color="auto" w:fill="FFFFFF"/>
        </w:rPr>
        <w:t xml:space="preserve">. </w:t>
      </w:r>
      <w:r w:rsidRPr="00722829">
        <w:rPr>
          <w:rFonts w:ascii="Times New Roman" w:eastAsia="Times New Roman" w:hAnsi="Times New Roman"/>
          <w:color w:val="222222"/>
          <w:shd w:val="clear" w:color="auto" w:fill="FFFFFF"/>
        </w:rPr>
        <w:t>1501-1510</w:t>
      </w:r>
      <w:r w:rsidR="00993A84">
        <w:rPr>
          <w:rFonts w:ascii="Times New Roman" w:eastAsia="Times New Roman" w:hAnsi="Times New Roman"/>
          <w:color w:val="222222"/>
          <w:shd w:val="clear" w:color="auto" w:fill="FFFFFF"/>
        </w:rPr>
        <w:t>.</w:t>
      </w:r>
    </w:p>
    <w:p w14:paraId="6C8EB1F3" w14:textId="77777777" w:rsidR="006C1E07" w:rsidRPr="00DE77DE" w:rsidRDefault="006C1E07" w:rsidP="006C1E07">
      <w:pPr>
        <w:widowControl/>
        <w:autoSpaceDE/>
        <w:autoSpaceDN/>
        <w:adjustRightInd/>
        <w:spacing w:line="480" w:lineRule="auto"/>
        <w:ind w:left="720" w:hanging="720"/>
        <w:rPr>
          <w:rFonts w:ascii="Times New Roman" w:eastAsia="Times New Roman" w:hAnsi="Times New Roman"/>
        </w:rPr>
      </w:pPr>
      <w:r>
        <w:rPr>
          <w:rFonts w:ascii="Times New Roman" w:eastAsia="Times New Roman" w:hAnsi="Times New Roman"/>
        </w:rPr>
        <w:t xml:space="preserve">What are the ARCS Categories? (n.d.). Retrieved May 2, 2016 from </w:t>
      </w:r>
      <w:r w:rsidRPr="00DE77DE">
        <w:rPr>
          <w:rFonts w:ascii="Times New Roman" w:eastAsia="Times New Roman" w:hAnsi="Times New Roman"/>
        </w:rPr>
        <w:t>http://www.arcsmodel.com/#!arcs-categories/c1zqp</w:t>
      </w:r>
      <w:r>
        <w:rPr>
          <w:rFonts w:ascii="Times New Roman" w:eastAsia="Times New Roman" w:hAnsi="Times New Roman"/>
        </w:rPr>
        <w:t xml:space="preserve"> </w:t>
      </w:r>
    </w:p>
    <w:p w14:paraId="754698F6" w14:textId="39E366A4" w:rsidR="0070615D" w:rsidRDefault="00B560DC" w:rsidP="0070615D">
      <w:pPr>
        <w:widowControl/>
        <w:autoSpaceDE/>
        <w:autoSpaceDN/>
        <w:adjustRightInd/>
        <w:spacing w:line="480" w:lineRule="auto"/>
        <w:ind w:left="720" w:hanging="720"/>
        <w:rPr>
          <w:rFonts w:ascii="Times New Roman" w:eastAsia="Times New Roman" w:hAnsi="Times New Roman"/>
        </w:rPr>
      </w:pPr>
      <w:r>
        <w:rPr>
          <w:rFonts w:ascii="Times New Roman" w:eastAsia="Times New Roman" w:hAnsi="Times New Roman"/>
        </w:rPr>
        <w:t>College Board (</w:t>
      </w:r>
      <w:r w:rsidR="0070615D">
        <w:rPr>
          <w:rFonts w:ascii="Times New Roman" w:eastAsia="Times New Roman" w:hAnsi="Times New Roman"/>
        </w:rPr>
        <w:t xml:space="preserve">2010). 2010 AP Calculus AB free-response questions (form b). Retireved from </w:t>
      </w:r>
      <w:r w:rsidR="0070615D" w:rsidRPr="0070615D">
        <w:rPr>
          <w:rFonts w:ascii="Times New Roman" w:eastAsia="Times New Roman" w:hAnsi="Times New Roman"/>
        </w:rPr>
        <w:t>http://apcentral.collegeboard.com/apc/public/repository/ap10_frq_calculus_ab_formb.pdf</w:t>
      </w:r>
    </w:p>
    <w:p w14:paraId="5062F622" w14:textId="77777777" w:rsidR="00751823" w:rsidRDefault="00751823" w:rsidP="00751823">
      <w:pPr>
        <w:widowControl/>
        <w:autoSpaceDE/>
        <w:autoSpaceDN/>
        <w:adjustRightInd/>
        <w:spacing w:line="480" w:lineRule="auto"/>
        <w:ind w:left="720" w:hanging="720"/>
        <w:rPr>
          <w:rFonts w:ascii="Times New Roman" w:eastAsia="Times New Roman" w:hAnsi="Times New Roman"/>
        </w:rPr>
      </w:pPr>
      <w:r>
        <w:rPr>
          <w:rFonts w:ascii="Times New Roman" w:eastAsia="Times New Roman" w:hAnsi="Times New Roman"/>
        </w:rPr>
        <w:t xml:space="preserve">College Board (2011). 2011 AP Calculus AB free-response questions (form b). Retrieved from </w:t>
      </w:r>
      <w:r w:rsidRPr="00B560DC">
        <w:rPr>
          <w:rFonts w:ascii="Times New Roman" w:eastAsia="Times New Roman" w:hAnsi="Times New Roman"/>
        </w:rPr>
        <w:t>http://apcentral.collegeboard.com/apc/public/repository/ap11_frq_calculus_ab_formb.pdf</w:t>
      </w:r>
    </w:p>
    <w:p w14:paraId="52B66F62" w14:textId="77777777" w:rsidR="00751823" w:rsidRDefault="00751823" w:rsidP="00751823">
      <w:pPr>
        <w:widowControl/>
        <w:autoSpaceDE/>
        <w:autoSpaceDN/>
        <w:adjustRightInd/>
        <w:spacing w:line="480" w:lineRule="auto"/>
        <w:ind w:left="720" w:hanging="720"/>
        <w:rPr>
          <w:rFonts w:ascii="Times New Roman" w:eastAsia="Times New Roman" w:hAnsi="Times New Roman"/>
        </w:rPr>
      </w:pPr>
      <w:r>
        <w:rPr>
          <w:rFonts w:ascii="Times New Roman" w:eastAsia="Times New Roman" w:hAnsi="Times New Roman"/>
        </w:rPr>
        <w:t xml:space="preserve">College Board (2013). 2013 AP Calculus AB free-response questions. Retrieved from </w:t>
      </w:r>
      <w:r w:rsidRPr="00B560DC">
        <w:rPr>
          <w:rFonts w:ascii="Times New Roman" w:eastAsia="Times New Roman" w:hAnsi="Times New Roman"/>
        </w:rPr>
        <w:t>http://media.collegeboard.com/digitalServices/pdf/ap/apcentral/ap13_frq_calculus_ab.pdf</w:t>
      </w:r>
    </w:p>
    <w:p w14:paraId="5F5A2949" w14:textId="08044832" w:rsidR="00E20065" w:rsidRPr="007F2D64" w:rsidRDefault="000D5FFF" w:rsidP="000D1C83">
      <w:pPr>
        <w:spacing w:line="480" w:lineRule="auto"/>
        <w:rPr>
          <w:rFonts w:ascii="Times New Roman" w:hAnsi="Times New Roman"/>
        </w:rPr>
      </w:pPr>
      <w:bookmarkStart w:id="0" w:name="_GoBack"/>
      <w:bookmarkEnd w:id="0"/>
      <w:r w:rsidRPr="007F2D64">
        <w:rPr>
          <w:rFonts w:ascii="Times New Roman" w:hAnsi="Times New Roman"/>
        </w:rPr>
        <w:lastRenderedPageBreak/>
        <w:t>Appendix A: End of lesson assessment.</w:t>
      </w:r>
    </w:p>
    <w:p w14:paraId="02B58C79" w14:textId="5C0392FC" w:rsidR="00E20065" w:rsidRPr="007F2D64" w:rsidRDefault="00AA12A4" w:rsidP="000D1C83">
      <w:pPr>
        <w:spacing w:line="480" w:lineRule="auto"/>
        <w:rPr>
          <w:rFonts w:ascii="Times New Roman" w:hAnsi="Times New Roman"/>
        </w:rPr>
      </w:pPr>
      <w:r>
        <w:rPr>
          <w:rFonts w:ascii="Times New Roman" w:hAnsi="Times New Roman"/>
        </w:rPr>
        <w:t xml:space="preserve">Adapted from </w:t>
      </w:r>
      <w:r w:rsidR="00C12BFC" w:rsidRPr="007F2D64">
        <w:rPr>
          <w:rFonts w:ascii="Times New Roman" w:hAnsi="Times New Roman"/>
        </w:rPr>
        <w:t xml:space="preserve">2010 </w:t>
      </w:r>
      <w:r w:rsidR="007F2D64" w:rsidRPr="007F2D64">
        <w:rPr>
          <w:rFonts w:ascii="Times New Roman" w:hAnsi="Times New Roman"/>
        </w:rPr>
        <w:t>AP Calculus AB Free-</w:t>
      </w:r>
      <w:r w:rsidR="00C12BFC" w:rsidRPr="007F2D64">
        <w:rPr>
          <w:rFonts w:ascii="Times New Roman" w:hAnsi="Times New Roman"/>
        </w:rPr>
        <w:t xml:space="preserve">Response Question </w:t>
      </w:r>
      <w:r w:rsidR="007F2D64" w:rsidRPr="007F2D64">
        <w:rPr>
          <w:rFonts w:ascii="Times New Roman" w:hAnsi="Times New Roman"/>
        </w:rPr>
        <w:t xml:space="preserve">(Form B) Question </w:t>
      </w:r>
      <w:r w:rsidR="00C12BFC" w:rsidRPr="007F2D64">
        <w:rPr>
          <w:rFonts w:ascii="Times New Roman" w:hAnsi="Times New Roman"/>
        </w:rPr>
        <w:t>4 (No Calculator)</w:t>
      </w:r>
    </w:p>
    <w:p w14:paraId="2FC819CF" w14:textId="629FF45D" w:rsidR="009F1798" w:rsidRDefault="009F1798" w:rsidP="000D1C83">
      <w:pPr>
        <w:spacing w:line="480" w:lineRule="auto"/>
        <w:rPr>
          <w:rFonts w:ascii="Times New Roman" w:hAnsi="Times New Roman"/>
        </w:rPr>
      </w:pPr>
      <w:r>
        <w:rPr>
          <w:rFonts w:ascii="Times New Roman" w:hAnsi="Times New Roman"/>
          <w:noProof/>
        </w:rPr>
        <w:drawing>
          <wp:inline distT="0" distB="0" distL="0" distR="0" wp14:anchorId="33A2E0E1" wp14:editId="053EC474">
            <wp:extent cx="5208814" cy="1704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057" cy="1704425"/>
                    </a:xfrm>
                    <a:prstGeom prst="rect">
                      <a:avLst/>
                    </a:prstGeom>
                    <a:noFill/>
                    <a:ln>
                      <a:noFill/>
                    </a:ln>
                  </pic:spPr>
                </pic:pic>
              </a:graphicData>
            </a:graphic>
          </wp:inline>
        </w:drawing>
      </w:r>
    </w:p>
    <w:p w14:paraId="0B083165" w14:textId="42A3DB12" w:rsidR="009F1798" w:rsidRDefault="009F1798" w:rsidP="00F44FD8">
      <w:pPr>
        <w:rPr>
          <w:rFonts w:ascii="Times New Roman" w:hAnsi="Times New Roman"/>
        </w:rPr>
      </w:pPr>
      <w:r>
        <w:rPr>
          <w:rFonts w:ascii="Times New Roman" w:hAnsi="Times New Roman"/>
        </w:rPr>
        <w:t xml:space="preserve">2. A squirrel starts at building </w:t>
      </w:r>
      <m:oMath>
        <m:r>
          <w:rPr>
            <w:rFonts w:ascii="Cambria Math" w:hAnsi="Cambria Math"/>
          </w:rPr>
          <m:t>A</m:t>
        </m:r>
      </m:oMath>
      <w:r>
        <w:rPr>
          <w:rFonts w:ascii="Times New Roman" w:hAnsi="Times New Roman"/>
        </w:rPr>
        <w:t xml:space="preserve"> at time </w:t>
      </w:r>
      <m:oMath>
        <m:r>
          <w:rPr>
            <w:rFonts w:ascii="Cambria Math" w:hAnsi="Cambria Math"/>
          </w:rPr>
          <m:t>t=0</m:t>
        </m:r>
      </m:oMath>
      <w:r>
        <w:rPr>
          <w:rFonts w:ascii="Times New Roman" w:hAnsi="Times New Roman"/>
        </w:rPr>
        <w:t xml:space="preserve"> and travels along a straight, horizontal wire connected to </w:t>
      </w:r>
      <w:r w:rsidR="00DA3C92">
        <w:rPr>
          <w:rFonts w:ascii="Times New Roman" w:hAnsi="Times New Roman"/>
        </w:rPr>
        <w:t xml:space="preserve">building </w:t>
      </w:r>
      <m:oMath>
        <m:r>
          <w:rPr>
            <w:rFonts w:ascii="Cambria Math" w:hAnsi="Cambria Math"/>
          </w:rPr>
          <m:t>B</m:t>
        </m:r>
      </m:oMath>
      <w:r>
        <w:rPr>
          <w:rFonts w:ascii="Times New Roman" w:hAnsi="Times New Roman"/>
        </w:rPr>
        <w:t xml:space="preserve">. For </w:t>
      </w:r>
      <m:oMath>
        <m:r>
          <w:rPr>
            <w:rFonts w:ascii="Cambria Math" w:hAnsi="Cambria Math"/>
          </w:rPr>
          <m:t>0≤t≤18</m:t>
        </m:r>
      </m:oMath>
      <w:r>
        <w:rPr>
          <w:rFonts w:ascii="Times New Roman" w:hAnsi="Times New Roman"/>
        </w:rPr>
        <w:t>, the squirrel’s velocity is modeled by the piecewise-linear function defined by the graph above.</w:t>
      </w:r>
      <w:r w:rsidRPr="009F1798">
        <w:rPr>
          <w:rFonts w:ascii="Times New Roman" w:hAnsi="Times New Roman"/>
        </w:rPr>
        <w:t xml:space="preserve"> </w:t>
      </w:r>
      <w:r>
        <w:rPr>
          <w:rFonts w:ascii="Times New Roman" w:hAnsi="Times New Roman"/>
        </w:rPr>
        <w:t xml:space="preserve">Write an expression involving an integral that gives the position </w:t>
      </w:r>
      <w:r w:rsidR="00141B04">
        <w:rPr>
          <w:rFonts w:ascii="Times New Roman" w:hAnsi="Times New Roman"/>
        </w:rPr>
        <w:t>of the squ</w:t>
      </w:r>
      <w:r w:rsidR="00DA3C92">
        <w:rPr>
          <w:rFonts w:ascii="Times New Roman" w:hAnsi="Times New Roman"/>
        </w:rPr>
        <w:t>irrel</w:t>
      </w:r>
      <w:r w:rsidR="00141B04">
        <w:rPr>
          <w:rFonts w:ascii="Times New Roman" w:hAnsi="Times New Roman"/>
        </w:rPr>
        <w:t xml:space="preserve"> </w:t>
      </w:r>
      <m:oMath>
        <m:r>
          <w:rPr>
            <w:rFonts w:ascii="Cambria Math" w:hAnsi="Cambria Math"/>
          </w:rPr>
          <m:t>s(t)</m:t>
        </m:r>
      </m:oMath>
      <w:r>
        <w:rPr>
          <w:rFonts w:ascii="Times New Roman" w:hAnsi="Times New Roman"/>
        </w:rPr>
        <w:t xml:space="preserve">. Use this expression </w:t>
      </w:r>
      <w:r w:rsidR="00141B04">
        <w:rPr>
          <w:rFonts w:ascii="Times New Roman" w:hAnsi="Times New Roman"/>
        </w:rPr>
        <w:t xml:space="preserve">and the graph </w:t>
      </w:r>
      <w:r>
        <w:rPr>
          <w:rFonts w:ascii="Times New Roman" w:hAnsi="Times New Roman"/>
        </w:rPr>
        <w:t xml:space="preserve">to find the position of the </w:t>
      </w:r>
      <w:r w:rsidR="00141B04">
        <w:rPr>
          <w:rFonts w:ascii="Times New Roman" w:hAnsi="Times New Roman"/>
        </w:rPr>
        <w:t xml:space="preserve">squirrel at time </w:t>
      </w:r>
      <m:oMath>
        <m:r>
          <w:rPr>
            <w:rFonts w:ascii="Cambria Math" w:hAnsi="Cambria Math"/>
          </w:rPr>
          <m:t>t=18</m:t>
        </m:r>
      </m:oMath>
      <w:r>
        <w:rPr>
          <w:rFonts w:ascii="Times New Roman" w:hAnsi="Times New Roman"/>
        </w:rPr>
        <w:t>.</w:t>
      </w:r>
    </w:p>
    <w:p w14:paraId="7DE13744" w14:textId="1E26EE73" w:rsidR="00C12BFC" w:rsidRDefault="00C12BFC" w:rsidP="000D1C83">
      <w:pPr>
        <w:spacing w:line="480" w:lineRule="auto"/>
        <w:rPr>
          <w:rFonts w:ascii="Times New Roman" w:hAnsi="Times New Roman"/>
        </w:rPr>
      </w:pPr>
    </w:p>
    <w:p w14:paraId="0CC0DD78" w14:textId="4FF097FD" w:rsidR="00C12BFC" w:rsidRDefault="00AA12A4" w:rsidP="000D1C83">
      <w:pPr>
        <w:spacing w:line="480" w:lineRule="auto"/>
        <w:rPr>
          <w:rFonts w:ascii="Times New Roman" w:hAnsi="Times New Roman"/>
        </w:rPr>
      </w:pPr>
      <w:r>
        <w:rPr>
          <w:rFonts w:ascii="Times New Roman" w:hAnsi="Times New Roman"/>
        </w:rPr>
        <w:t xml:space="preserve">Adapted from </w:t>
      </w:r>
      <w:r w:rsidR="007F2D64">
        <w:rPr>
          <w:rFonts w:ascii="Times New Roman" w:hAnsi="Times New Roman"/>
        </w:rPr>
        <w:t>2011 AP Calculus AB Free-</w:t>
      </w:r>
      <w:r w:rsidR="00C12BFC">
        <w:rPr>
          <w:rFonts w:ascii="Times New Roman" w:hAnsi="Times New Roman"/>
        </w:rPr>
        <w:t xml:space="preserve">Response </w:t>
      </w:r>
      <w:r w:rsidR="007F2D64">
        <w:rPr>
          <w:rFonts w:ascii="Times New Roman" w:hAnsi="Times New Roman"/>
        </w:rPr>
        <w:t xml:space="preserve">(Form B) </w:t>
      </w:r>
      <w:r w:rsidR="00C12BFC">
        <w:rPr>
          <w:rFonts w:ascii="Times New Roman" w:hAnsi="Times New Roman"/>
        </w:rPr>
        <w:t>Question 5 (No Calculator)</w:t>
      </w:r>
    </w:p>
    <w:p w14:paraId="3B61825F" w14:textId="48184E9F" w:rsidR="00F44FD8" w:rsidRDefault="00F44FD8" w:rsidP="00F44FD8">
      <w:pPr>
        <w:spacing w:line="480" w:lineRule="auto"/>
        <w:jc w:val="center"/>
        <w:rPr>
          <w:rFonts w:ascii="Times New Roman" w:hAnsi="Times New Roman"/>
        </w:rPr>
      </w:pPr>
      <w:r>
        <w:rPr>
          <w:rFonts w:ascii="Times New Roman" w:hAnsi="Times New Roman"/>
          <w:noProof/>
        </w:rPr>
        <w:drawing>
          <wp:inline distT="0" distB="0" distL="0" distR="0" wp14:anchorId="4716A2C9" wp14:editId="6117EA91">
            <wp:extent cx="4441371" cy="94968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663" cy="949958"/>
                    </a:xfrm>
                    <a:prstGeom prst="rect">
                      <a:avLst/>
                    </a:prstGeom>
                    <a:noFill/>
                    <a:ln>
                      <a:noFill/>
                    </a:ln>
                  </pic:spPr>
                </pic:pic>
              </a:graphicData>
            </a:graphic>
          </wp:inline>
        </w:drawing>
      </w:r>
    </w:p>
    <w:p w14:paraId="36593501" w14:textId="17F94643" w:rsidR="00C12BFC" w:rsidRDefault="000E4D9A" w:rsidP="00F44FD8">
      <w:pPr>
        <w:rPr>
          <w:rFonts w:ascii="Times New Roman" w:hAnsi="Times New Roman"/>
        </w:rPr>
      </w:pPr>
      <w:r>
        <w:rPr>
          <w:rFonts w:ascii="Times New Roman" w:hAnsi="Times New Roman"/>
        </w:rPr>
        <w:t xml:space="preserve">3. </w:t>
      </w:r>
      <w:r w:rsidR="00DA3C92">
        <w:rPr>
          <w:rFonts w:ascii="Times New Roman" w:hAnsi="Times New Roman"/>
        </w:rPr>
        <w:t xml:space="preserve">Ben rides a unicycle back and forth along a straight east-west track. The twice-differentiable function </w:t>
      </w:r>
      <m:oMath>
        <m:r>
          <w:rPr>
            <w:rFonts w:ascii="Cambria Math" w:hAnsi="Cambria Math"/>
          </w:rPr>
          <m:t>B</m:t>
        </m:r>
      </m:oMath>
      <w:r w:rsidR="00DA3C92">
        <w:rPr>
          <w:rFonts w:ascii="Times New Roman" w:hAnsi="Times New Roman"/>
        </w:rPr>
        <w:t xml:space="preserve"> models Ben’s position on the track, measured in meters from the western end of the track, at time </w:t>
      </w:r>
      <m:oMath>
        <m:r>
          <w:rPr>
            <w:rFonts w:ascii="Cambria Math" w:hAnsi="Cambria Math"/>
          </w:rPr>
          <m:t>t</m:t>
        </m:r>
      </m:oMath>
      <w:r w:rsidR="00DA3C92">
        <w:rPr>
          <w:rFonts w:ascii="Times New Roman" w:hAnsi="Times New Roman"/>
        </w:rPr>
        <w:t xml:space="preserve">, measured in seconds from the start of the ride. The table above gives values for </w:t>
      </w:r>
      <m:oMath>
        <m:r>
          <w:rPr>
            <w:rFonts w:ascii="Cambria Math" w:hAnsi="Cambria Math"/>
          </w:rPr>
          <m:t>B(t)</m:t>
        </m:r>
      </m:oMath>
      <w:r w:rsidR="00DA3C92">
        <w:rPr>
          <w:rFonts w:ascii="Times New Roman" w:hAnsi="Times New Roman"/>
        </w:rPr>
        <w:t xml:space="preserve"> and Ben’s velocity, </w:t>
      </w:r>
      <m:oMath>
        <m:r>
          <w:rPr>
            <w:rFonts w:ascii="Cambria Math" w:hAnsi="Cambria Math"/>
          </w:rPr>
          <m:t>v(t)</m:t>
        </m:r>
      </m:oMath>
      <w:r w:rsidR="00DA3C92">
        <w:rPr>
          <w:rFonts w:ascii="Times New Roman" w:hAnsi="Times New Roman"/>
        </w:rPr>
        <w:t xml:space="preserve">, measured in meters per seconds, at selected times </w:t>
      </w:r>
      <m:oMath>
        <m:r>
          <w:rPr>
            <w:rFonts w:ascii="Cambria Math" w:hAnsi="Cambria Math"/>
          </w:rPr>
          <m:t>t</m:t>
        </m:r>
      </m:oMath>
      <w:r w:rsidR="00DA3C92">
        <w:rPr>
          <w:rFonts w:ascii="Times New Roman" w:hAnsi="Times New Roman"/>
        </w:rPr>
        <w:t xml:space="preserve">. </w:t>
      </w:r>
      <w:r w:rsidR="00B67B64">
        <w:rPr>
          <w:rFonts w:ascii="Times New Roman" w:hAnsi="Times New Roman"/>
        </w:rPr>
        <w:t>Use the table to find</w:t>
      </w:r>
      <w:r w:rsidR="00F44FD8">
        <w:rPr>
          <w:rFonts w:ascii="Times New Roman" w:hAnsi="Times New Roman"/>
        </w:rPr>
        <w:t xml:space="preserve"> Ben’s position at time </w:t>
      </w:r>
      <m:oMath>
        <m:r>
          <w:rPr>
            <w:rFonts w:ascii="Cambria Math" w:hAnsi="Cambria Math"/>
          </w:rPr>
          <m:t>t=60</m:t>
        </m:r>
      </m:oMath>
      <w:r w:rsidR="00B67B64">
        <w:rPr>
          <w:rFonts w:ascii="Times New Roman" w:hAnsi="Times New Roman"/>
        </w:rPr>
        <w:t>.</w:t>
      </w:r>
      <w:r w:rsidR="00F44FD8">
        <w:rPr>
          <w:rFonts w:ascii="Times New Roman" w:hAnsi="Times New Roman"/>
        </w:rPr>
        <w:t xml:space="preserve"> </w:t>
      </w:r>
    </w:p>
    <w:p w14:paraId="00FB5C32" w14:textId="77777777" w:rsidR="00301AD4" w:rsidRDefault="00301AD4" w:rsidP="00F44FD8">
      <w:pPr>
        <w:rPr>
          <w:rFonts w:ascii="Times New Roman" w:hAnsi="Times New Roman"/>
        </w:rPr>
      </w:pPr>
    </w:p>
    <w:p w14:paraId="2D8441A1" w14:textId="77777777" w:rsidR="007F2D64" w:rsidRPr="007F2D64" w:rsidRDefault="007F2D64" w:rsidP="007F2D64">
      <w:pPr>
        <w:rPr>
          <w:rFonts w:ascii="Times New Roman" w:hAnsi="Times New Roman"/>
        </w:rPr>
      </w:pPr>
      <w:r w:rsidRPr="007F2D64">
        <w:rPr>
          <w:rFonts w:ascii="Times New Roman" w:hAnsi="Times New Roman"/>
        </w:rPr>
        <w:t>2013 AP Calculus AB Free Response Question 2 (Calculator active)</w:t>
      </w:r>
    </w:p>
    <w:p w14:paraId="45D67995" w14:textId="77777777" w:rsidR="007F2D64" w:rsidRPr="007F2D64" w:rsidRDefault="007F2D64" w:rsidP="007F2D64">
      <w:pPr>
        <w:rPr>
          <w:rFonts w:ascii="Times New Roman" w:hAnsi="Times New Roman"/>
        </w:rPr>
      </w:pPr>
      <w:r w:rsidRPr="007F2D64">
        <w:rPr>
          <w:rFonts w:ascii="Times New Roman" w:hAnsi="Times New Roman"/>
        </w:rPr>
        <w:t xml:space="preserve">1. A particle moves along a straight line. For </w:t>
      </w:r>
      <m:oMath>
        <m:r>
          <w:rPr>
            <w:rFonts w:ascii="Cambria Math" w:hAnsi="Cambria Math"/>
          </w:rPr>
          <m:t>0≤t≤5</m:t>
        </m:r>
      </m:oMath>
      <w:r w:rsidRPr="007F2D64">
        <w:rPr>
          <w:rFonts w:ascii="Times New Roman" w:hAnsi="Times New Roman"/>
        </w:rPr>
        <w:t xml:space="preserve">, the velocity of the particle is given by </w:t>
      </w: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=-2+</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+3t</m:t>
                </m:r>
              </m:e>
            </m:d>
          </m:e>
          <m:sup>
            <m:r>
              <w:rPr>
                <w:rFonts w:ascii="Cambria Math" w:hAnsi="Cambria Math"/>
              </w:rPr>
              <m:t>6/5</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oMath>
      <w:r w:rsidRPr="007F2D64">
        <w:rPr>
          <w:rFonts w:ascii="Times New Roman" w:hAnsi="Times New Roman"/>
        </w:rPr>
        <w:t xml:space="preserve">, and the position of the particle is given by </w:t>
      </w:r>
      <m:oMath>
        <m:r>
          <w:rPr>
            <w:rFonts w:ascii="Cambria Math" w:hAnsi="Cambria Math"/>
          </w:rPr>
          <m:t>s(t)</m:t>
        </m:r>
      </m:oMath>
      <w:r w:rsidRPr="007F2D64">
        <w:rPr>
          <w:rFonts w:ascii="Times New Roman" w:hAnsi="Times New Roman"/>
        </w:rPr>
        <w:t xml:space="preserve">. It is known that </w:t>
      </w:r>
      <m:oMath>
        <m:r>
          <w:rPr>
            <w:rFonts w:ascii="Cambria Math" w:hAnsi="Cambria Math"/>
          </w:rPr>
          <m:t>s</m:t>
        </m:r>
        <m:d>
          <m:dPr>
            <m:ctrlPr>
              <w:rPr>
                <w:rFonts w:ascii="Cambria Math" w:hAnsi="Cambria Math"/>
                <w:i/>
              </w:rPr>
            </m:ctrlPr>
          </m:dPr>
          <m:e>
            <m:r>
              <w:rPr>
                <w:rFonts w:ascii="Cambria Math" w:hAnsi="Cambria Math"/>
              </w:rPr>
              <m:t>0</m:t>
            </m:r>
          </m:e>
        </m:d>
        <m:r>
          <w:rPr>
            <w:rFonts w:ascii="Cambria Math" w:hAnsi="Cambria Math"/>
          </w:rPr>
          <m:t>=10</m:t>
        </m:r>
      </m:oMath>
      <w:r w:rsidRPr="007F2D64">
        <w:rPr>
          <w:rFonts w:ascii="Times New Roman" w:hAnsi="Times New Roman"/>
        </w:rPr>
        <w:t xml:space="preserve">. Write an expression </w:t>
      </w:r>
      <m:oMath>
        <m:r>
          <w:rPr>
            <w:rFonts w:ascii="Cambria Math" w:hAnsi="Cambria Math"/>
          </w:rPr>
          <m:t>s</m:t>
        </m:r>
        <m:d>
          <m:dPr>
            <m:ctrlPr>
              <w:rPr>
                <w:rFonts w:ascii="Cambria Math" w:hAnsi="Cambria Math"/>
                <w:i/>
              </w:rPr>
            </m:ctrlPr>
          </m:dPr>
          <m:e>
            <m:r>
              <w:rPr>
                <w:rFonts w:ascii="Cambria Math" w:hAnsi="Cambria Math"/>
              </w:rPr>
              <m:t>t</m:t>
            </m:r>
          </m:e>
        </m:d>
      </m:oMath>
      <w:r w:rsidRPr="007F2D64">
        <w:rPr>
          <w:rFonts w:ascii="Times New Roman" w:hAnsi="Times New Roman"/>
        </w:rPr>
        <w:t xml:space="preserve"> involving an integral that gives the position of the particle. Use this expression to find the position of the particle at time </w:t>
      </w:r>
      <m:oMath>
        <m:r>
          <w:rPr>
            <w:rFonts w:ascii="Cambria Math" w:hAnsi="Cambria Math"/>
          </w:rPr>
          <m:t>t=5</m:t>
        </m:r>
      </m:oMath>
      <w:r w:rsidRPr="007F2D64">
        <w:rPr>
          <w:rFonts w:ascii="Times New Roman" w:hAnsi="Times New Roman"/>
        </w:rPr>
        <w:t>.</w:t>
      </w:r>
    </w:p>
    <w:p w14:paraId="460C922D" w14:textId="7D1AEEF8" w:rsidR="00301AD4" w:rsidRDefault="00301AD4" w:rsidP="00F44FD8">
      <w:pPr>
        <w:rPr>
          <w:rFonts w:ascii="Times New Roman" w:hAnsi="Times New Roman"/>
        </w:rPr>
      </w:pPr>
      <w:r>
        <w:rPr>
          <w:rFonts w:ascii="Times New Roman" w:hAnsi="Times New Roman"/>
        </w:rPr>
        <w:br w:type="page"/>
      </w:r>
    </w:p>
    <w:p w14:paraId="0D4E9CC7" w14:textId="77777777" w:rsidR="00301AD4" w:rsidRDefault="00301AD4" w:rsidP="00F44FD8">
      <w:pPr>
        <w:rPr>
          <w:rFonts w:ascii="Times New Roman" w:hAnsi="Times New Roman"/>
        </w:rPr>
      </w:pPr>
    </w:p>
    <w:p w14:paraId="6B50A209" w14:textId="36DC4D12" w:rsidR="00301AD4" w:rsidRDefault="00301AD4" w:rsidP="00F44FD8">
      <w:pPr>
        <w:rPr>
          <w:rFonts w:ascii="Times New Roman" w:hAnsi="Times New Roman"/>
        </w:rPr>
      </w:pPr>
      <w:r>
        <w:rPr>
          <w:rFonts w:ascii="Times New Roman" w:hAnsi="Times New Roman"/>
        </w:rPr>
        <w:t>Appendix B: Instructional Flow Chart</w:t>
      </w:r>
    </w:p>
    <w:p w14:paraId="0F6528D6" w14:textId="41C1874D" w:rsidR="00301AD4" w:rsidRDefault="00301AD4" w:rsidP="00F44FD8">
      <w:pPr>
        <w:rPr>
          <w:rFonts w:ascii="Times New Roman" w:hAnsi="Times New Roman"/>
        </w:rPr>
      </w:pPr>
    </w:p>
    <w:p w14:paraId="435DDD4A" w14:textId="148AA991" w:rsidR="00D3080D" w:rsidRDefault="004E2088" w:rsidP="00F44FD8">
      <w:pPr>
        <w:rPr>
          <w:rFonts w:ascii="Times New Roman" w:hAnsi="Times New Roman"/>
        </w:rPr>
      </w:pPr>
      <w:r w:rsidRPr="00301AD4">
        <w:rPr>
          <w:rFonts w:ascii="Times New Roman" w:hAnsi="Times New Roman"/>
          <w:noProof/>
        </w:rPr>
        <mc:AlternateContent>
          <mc:Choice Requires="wps">
            <w:drawing>
              <wp:anchor distT="45720" distB="45720" distL="114300" distR="114300" simplePos="0" relativeHeight="251663872" behindDoc="0" locked="0" layoutInCell="1" allowOverlap="1" wp14:anchorId="74766EA1" wp14:editId="2697EEBA">
                <wp:simplePos x="0" y="0"/>
                <wp:positionH relativeFrom="column">
                  <wp:posOffset>3371850</wp:posOffset>
                </wp:positionH>
                <wp:positionV relativeFrom="paragraph">
                  <wp:posOffset>111760</wp:posOffset>
                </wp:positionV>
                <wp:extent cx="1495425" cy="857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19189348" w14:textId="290D29DB" w:rsidR="004E2088" w:rsidRPr="00301AD4" w:rsidRDefault="004E2088" w:rsidP="004E2088">
                            <w:pPr>
                              <w:rPr>
                                <w:rFonts w:ascii="Times New Roman" w:hAnsi="Times New Roman"/>
                                <w:sz w:val="20"/>
                                <w:szCs w:val="20"/>
                              </w:rPr>
                            </w:pPr>
                            <w:r>
                              <w:rPr>
                                <w:rFonts w:ascii="Times New Roman" w:hAnsi="Times New Roman"/>
                                <w:sz w:val="20"/>
                                <w:szCs w:val="20"/>
                              </w:rPr>
                              <w:t xml:space="preserve">3. </w:t>
                            </w:r>
                            <w:r w:rsidR="00F43B11">
                              <w:rPr>
                                <w:rFonts w:ascii="Times New Roman" w:hAnsi="Times New Roman"/>
                                <w:sz w:val="20"/>
                                <w:szCs w:val="20"/>
                              </w:rPr>
                              <w:t xml:space="preserve">Use video to stimulate recall of prior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66EA1" id="_x0000_t202" coordsize="21600,21600" o:spt="202" path="m0,0l0,21600,21600,21600,21600,0xe">
                <v:stroke joinstyle="miter"/>
                <v:path gradientshapeok="t" o:connecttype="rect"/>
              </v:shapetype>
              <v:shape id="Text Box 2" o:spid="_x0000_s1026" type="#_x0000_t202" style="position:absolute;margin-left:265.5pt;margin-top:8.8pt;width:117.75pt;height:6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">
                <v:textbox>
                  <w:txbxContent>
                    <w:p w14:paraId="19189348" w14:textId="290D29DB" w:rsidR="004E2088" w:rsidRPr="00301AD4" w:rsidRDefault="004E2088" w:rsidP="004E2088">
                      <w:pPr>
                        <w:rPr>
                          <w:rFonts w:ascii="Times New Roman" w:hAnsi="Times New Roman"/>
                          <w:sz w:val="20"/>
                          <w:szCs w:val="20"/>
                        </w:rPr>
                      </w:pPr>
                      <w:r>
                        <w:rPr>
                          <w:rFonts w:ascii="Times New Roman" w:hAnsi="Times New Roman"/>
                          <w:sz w:val="20"/>
                          <w:szCs w:val="20"/>
                        </w:rPr>
                        <w:t xml:space="preserve">3. </w:t>
                      </w:r>
                      <w:r w:rsidR="00F43B11">
                        <w:rPr>
                          <w:rFonts w:ascii="Times New Roman" w:hAnsi="Times New Roman"/>
                          <w:sz w:val="20"/>
                          <w:szCs w:val="20"/>
                        </w:rPr>
                        <w:t xml:space="preserve">Use video to stimulate recall of prior learning </w:t>
                      </w:r>
                    </w:p>
                  </w:txbxContent>
                </v:textbox>
                <w10:wrap type="square"/>
              </v:shape>
            </w:pict>
          </mc:Fallback>
        </mc:AlternateContent>
      </w:r>
      <w:r w:rsidR="009E264B" w:rsidRPr="00301AD4">
        <w:rPr>
          <w:rFonts w:ascii="Times New Roman" w:hAnsi="Times New Roman"/>
          <w:noProof/>
        </w:rPr>
        <mc:AlternateContent>
          <mc:Choice Requires="wps">
            <w:drawing>
              <wp:anchor distT="45720" distB="45720" distL="114300" distR="114300" simplePos="0" relativeHeight="251656704" behindDoc="0" locked="0" layoutInCell="1" allowOverlap="1" wp14:anchorId="49B61ABB" wp14:editId="4C3D0028">
                <wp:simplePos x="0" y="0"/>
                <wp:positionH relativeFrom="column">
                  <wp:posOffset>1714500</wp:posOffset>
                </wp:positionH>
                <wp:positionV relativeFrom="paragraph">
                  <wp:posOffset>102235</wp:posOffset>
                </wp:positionV>
                <wp:extent cx="1495425" cy="85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6167B356" w14:textId="120B9218" w:rsidR="009E264B" w:rsidRPr="00301AD4" w:rsidRDefault="009E264B" w:rsidP="009E264B">
                            <w:pPr>
                              <w:rPr>
                                <w:rFonts w:ascii="Times New Roman" w:hAnsi="Times New Roman"/>
                                <w:sz w:val="20"/>
                                <w:szCs w:val="20"/>
                              </w:rPr>
                            </w:pPr>
                            <w:r>
                              <w:rPr>
                                <w:rFonts w:ascii="Times New Roman" w:hAnsi="Times New Roman"/>
                                <w:sz w:val="20"/>
                                <w:szCs w:val="20"/>
                              </w:rPr>
                              <w:t>2. State the learning objective for the lesson</w:t>
                            </w:r>
                            <w:r w:rsidR="00C007FA">
                              <w:rPr>
                                <w:rFonts w:ascii="Times New Roman" w:hAnsi="Times New Roman"/>
                                <w:sz w:val="20"/>
                                <w:szCs w:val="20"/>
                              </w:rPr>
                              <w:t>.</w:t>
                            </w:r>
                            <w:r w:rsidRPr="00301AD4">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61ABB" id="_x0000_s1027" type="#_x0000_t202" style="position:absolute;margin-left:135pt;margin-top:8.05pt;width:117.75pt;height: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">
                <v:textbox>
                  <w:txbxContent>
                    <w:p w14:paraId="6167B356" w14:textId="120B9218" w:rsidR="009E264B" w:rsidRPr="00301AD4" w:rsidRDefault="009E264B" w:rsidP="009E264B">
                      <w:pPr>
                        <w:rPr>
                          <w:rFonts w:ascii="Times New Roman" w:hAnsi="Times New Roman"/>
                          <w:sz w:val="20"/>
                          <w:szCs w:val="20"/>
                        </w:rPr>
                      </w:pPr>
                      <w:r>
                        <w:rPr>
                          <w:rFonts w:ascii="Times New Roman" w:hAnsi="Times New Roman"/>
                          <w:sz w:val="20"/>
                          <w:szCs w:val="20"/>
                        </w:rPr>
                        <w:t>2. State the learning objective for the lesson</w:t>
                      </w:r>
                      <w:r w:rsidR="00C007FA">
                        <w:rPr>
                          <w:rFonts w:ascii="Times New Roman" w:hAnsi="Times New Roman"/>
                          <w:sz w:val="20"/>
                          <w:szCs w:val="20"/>
                        </w:rPr>
                        <w:t>.</w:t>
                      </w:r>
                      <w:r w:rsidRPr="00301AD4">
                        <w:rPr>
                          <w:rFonts w:ascii="Times New Roman" w:hAnsi="Times New Roman"/>
                          <w:sz w:val="20"/>
                          <w:szCs w:val="20"/>
                        </w:rPr>
                        <w:t xml:space="preserve"> </w:t>
                      </w:r>
                    </w:p>
                  </w:txbxContent>
                </v:textbox>
                <w10:wrap type="square"/>
              </v:shape>
            </w:pict>
          </mc:Fallback>
        </mc:AlternateContent>
      </w:r>
      <w:r w:rsidR="00301AD4" w:rsidRPr="00301AD4">
        <w:rPr>
          <w:rFonts w:ascii="Times New Roman" w:hAnsi="Times New Roman"/>
          <w:noProof/>
        </w:rPr>
        <mc:AlternateContent>
          <mc:Choice Requires="wps">
            <w:drawing>
              <wp:anchor distT="45720" distB="45720" distL="114300" distR="114300" simplePos="0" relativeHeight="251653632" behindDoc="0" locked="0" layoutInCell="1" allowOverlap="1" wp14:anchorId="6B1C68B1" wp14:editId="2ECF79EB">
                <wp:simplePos x="0" y="0"/>
                <wp:positionH relativeFrom="column">
                  <wp:posOffset>0</wp:posOffset>
                </wp:positionH>
                <wp:positionV relativeFrom="paragraph">
                  <wp:posOffset>106680</wp:posOffset>
                </wp:positionV>
                <wp:extent cx="14954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296FFC3D" w14:textId="71678D5E" w:rsidR="00301AD4" w:rsidRPr="00301AD4" w:rsidRDefault="00301AD4">
                            <w:pPr>
                              <w:rPr>
                                <w:rFonts w:ascii="Times New Roman" w:hAnsi="Times New Roman"/>
                                <w:sz w:val="20"/>
                                <w:szCs w:val="20"/>
                              </w:rPr>
                            </w:pPr>
                            <w:r w:rsidRPr="00301AD4">
                              <w:rPr>
                                <w:rFonts w:ascii="Times New Roman" w:hAnsi="Times New Roman"/>
                                <w:sz w:val="20"/>
                                <w:szCs w:val="20"/>
                              </w:rPr>
                              <w:t xml:space="preserve">1. </w:t>
                            </w:r>
                            <w:r w:rsidR="009E264B">
                              <w:rPr>
                                <w:rFonts w:ascii="Times New Roman" w:hAnsi="Times New Roman"/>
                                <w:sz w:val="20"/>
                                <w:szCs w:val="20"/>
                              </w:rPr>
                              <w:t>Gaining attention by talking about the AP Exam and preparation for it.</w:t>
                            </w:r>
                            <w:r w:rsidRPr="00301AD4">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C68B1" id="_x0000_s1028" type="#_x0000_t202" style="position:absolute;margin-left:0;margin-top:8.4pt;width:117.75pt;height:6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">
                <v:textbox>
                  <w:txbxContent>
                    <w:p w14:paraId="296FFC3D" w14:textId="71678D5E" w:rsidR="00301AD4" w:rsidRPr="00301AD4" w:rsidRDefault="00301AD4">
                      <w:pPr>
                        <w:rPr>
                          <w:rFonts w:ascii="Times New Roman" w:hAnsi="Times New Roman"/>
                          <w:sz w:val="20"/>
                          <w:szCs w:val="20"/>
                        </w:rPr>
                      </w:pPr>
                      <w:r w:rsidRPr="00301AD4">
                        <w:rPr>
                          <w:rFonts w:ascii="Times New Roman" w:hAnsi="Times New Roman"/>
                          <w:sz w:val="20"/>
                          <w:szCs w:val="20"/>
                        </w:rPr>
                        <w:t xml:space="preserve">1. </w:t>
                      </w:r>
                      <w:r w:rsidR="009E264B">
                        <w:rPr>
                          <w:rFonts w:ascii="Times New Roman" w:hAnsi="Times New Roman"/>
                          <w:sz w:val="20"/>
                          <w:szCs w:val="20"/>
                        </w:rPr>
                        <w:t>Gaining attention by talking about the AP Exam and preparation for it.</w:t>
                      </w:r>
                      <w:r w:rsidRPr="00301AD4">
                        <w:rPr>
                          <w:rFonts w:ascii="Times New Roman" w:hAnsi="Times New Roman"/>
                          <w:sz w:val="20"/>
                          <w:szCs w:val="20"/>
                        </w:rPr>
                        <w:t xml:space="preserve"> </w:t>
                      </w:r>
                    </w:p>
                  </w:txbxContent>
                </v:textbox>
                <w10:wrap type="square"/>
              </v:shape>
            </w:pict>
          </mc:Fallback>
        </mc:AlternateContent>
      </w:r>
    </w:p>
    <w:p w14:paraId="7E2F6FAC" w14:textId="77777777" w:rsidR="00D3080D" w:rsidRPr="00D3080D" w:rsidRDefault="00D3080D" w:rsidP="00D3080D">
      <w:pPr>
        <w:rPr>
          <w:rFonts w:ascii="Times New Roman" w:hAnsi="Times New Roman"/>
        </w:rPr>
      </w:pPr>
    </w:p>
    <w:p w14:paraId="23AC60D8" w14:textId="3DE07995" w:rsidR="00D3080D" w:rsidRPr="00D3080D" w:rsidRDefault="00F43B11" w:rsidP="00D3080D">
      <w:pPr>
        <w:rPr>
          <w:rFonts w:ascii="Times New Roman" w:hAnsi="Times New Roman"/>
        </w:rPr>
      </w:pPr>
      <w:r>
        <w:rPr>
          <w:rFonts w:ascii="Times New Roman" w:hAnsi="Times New Roman"/>
          <w:noProof/>
        </w:rPr>
        <mc:AlternateContent>
          <mc:Choice Requires="wps">
            <w:drawing>
              <wp:anchor distT="0" distB="0" distL="114300" distR="114300" simplePos="0" relativeHeight="251666944" behindDoc="0" locked="0" layoutInCell="1" allowOverlap="1" wp14:anchorId="68EB4BD7" wp14:editId="67A522E4">
                <wp:simplePos x="0" y="0"/>
                <wp:positionH relativeFrom="column">
                  <wp:posOffset>-1872615</wp:posOffset>
                </wp:positionH>
                <wp:positionV relativeFrom="paragraph">
                  <wp:posOffset>154305</wp:posOffset>
                </wp:positionV>
                <wp:extent cx="228600" cy="0"/>
                <wp:effectExtent l="0" t="76200" r="50800" b="10160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D24361" id="_x0000_t32" coordsize="21600,21600" o:spt="32" o:oned="t" path="m0,0l21600,21600e" filled="f">
                <v:path arrowok="t" fillok="f" o:connecttype="none"/>
                <o:lock v:ext="edit" shapetype="t"/>
              </v:shapetype>
              <v:shape id="Straight Arrow Connector 3" o:spid="_x0000_s1026" type="#_x0000_t32" style="position:absolute;margin-left:-147.45pt;margin-top:12.15pt;width:18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14:anchorId="5AFA070A" wp14:editId="4EB7C972">
                <wp:simplePos x="0" y="0"/>
                <wp:positionH relativeFrom="column">
                  <wp:posOffset>-3547654</wp:posOffset>
                </wp:positionH>
                <wp:positionV relativeFrom="paragraph">
                  <wp:posOffset>154940</wp:posOffset>
                </wp:positionV>
                <wp:extent cx="228600" cy="0"/>
                <wp:effectExtent l="0" t="76200" r="50800" b="101600"/>
                <wp:wrapNone/>
                <wp:docPr id="2" name="Straight Arrow Connector 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6EC713" id="Straight Arrow Connector 2" o:spid="_x0000_s1026" type="#_x0000_t32" style="position:absolute;margin-left:-279.35pt;margin-top:12.2pt;width:18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" strokecolor="black [3200]" strokeweight=".5pt">
                <v:stroke endarrow="block" joinstyle="miter"/>
              </v:shape>
            </w:pict>
          </mc:Fallback>
        </mc:AlternateContent>
      </w:r>
    </w:p>
    <w:p w14:paraId="15C8637A" w14:textId="76F93D01" w:rsidR="00D3080D" w:rsidRPr="00D3080D" w:rsidRDefault="00D3080D" w:rsidP="00D3080D">
      <w:pPr>
        <w:rPr>
          <w:rFonts w:ascii="Times New Roman" w:hAnsi="Times New Roman"/>
        </w:rPr>
      </w:pPr>
    </w:p>
    <w:p w14:paraId="7A5CE846" w14:textId="4B593A62" w:rsidR="00D3080D" w:rsidRPr="00D3080D" w:rsidRDefault="00D3080D" w:rsidP="00D3080D">
      <w:pPr>
        <w:rPr>
          <w:rFonts w:ascii="Times New Roman" w:hAnsi="Times New Roman"/>
        </w:rPr>
      </w:pPr>
    </w:p>
    <w:p w14:paraId="30843477" w14:textId="220FAFB4" w:rsidR="00D3080D" w:rsidRPr="00D3080D" w:rsidRDefault="00F43B11" w:rsidP="00D3080D">
      <w:pPr>
        <w:rPr>
          <w:rFonts w:ascii="Times New Roman" w:hAnsi="Times New Roman"/>
        </w:rPr>
      </w:pPr>
      <w:r>
        <w:rPr>
          <w:rFonts w:ascii="Times New Roman" w:hAnsi="Times New Roman"/>
          <w:noProof/>
        </w:rPr>
        <mc:AlternateContent>
          <mc:Choice Requires="wps">
            <w:drawing>
              <wp:anchor distT="0" distB="0" distL="114300" distR="114300" simplePos="0" relativeHeight="251670016" behindDoc="0" locked="0" layoutInCell="1" allowOverlap="1" wp14:anchorId="4ED45A3E" wp14:editId="2EBB990E">
                <wp:simplePos x="0" y="0"/>
                <wp:positionH relativeFrom="column">
                  <wp:posOffset>-958215</wp:posOffset>
                </wp:positionH>
                <wp:positionV relativeFrom="paragraph">
                  <wp:posOffset>86360</wp:posOffset>
                </wp:positionV>
                <wp:extent cx="0" cy="342900"/>
                <wp:effectExtent l="0" t="0" r="25400" b="12700"/>
                <wp:wrapNone/>
                <wp:docPr id="18" name="Straight Connector 1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13FD6" id="Straight Connector 1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5.45pt,6.8pt" to="-75.45pt,3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" strokecolor="black [3200]" strokeweight=".5pt">
                <v:stroke joinstyle="miter"/>
              </v:line>
            </w:pict>
          </mc:Fallback>
        </mc:AlternateContent>
      </w:r>
    </w:p>
    <w:p w14:paraId="7CBCC09E" w14:textId="2D1640B2" w:rsidR="00D3080D" w:rsidRPr="00D3080D" w:rsidRDefault="00D3080D" w:rsidP="00D3080D">
      <w:pPr>
        <w:rPr>
          <w:rFonts w:ascii="Times New Roman" w:hAnsi="Times New Roman"/>
        </w:rPr>
      </w:pPr>
    </w:p>
    <w:p w14:paraId="751FC735" w14:textId="72DB167B" w:rsidR="00D3080D" w:rsidRPr="00D3080D" w:rsidRDefault="00F43B11" w:rsidP="00D3080D">
      <w:pPr>
        <w:rPr>
          <w:rFonts w:ascii="Times New Roman" w:hAnsi="Times New Roman"/>
        </w:rPr>
      </w:pPr>
      <w:r>
        <w:rPr>
          <w:rFonts w:ascii="Times New Roman" w:hAnsi="Times New Roman"/>
          <w:noProof/>
        </w:rPr>
        <mc:AlternateContent>
          <mc:Choice Requires="wps">
            <w:drawing>
              <wp:anchor distT="0" distB="0" distL="114300" distR="114300" simplePos="0" relativeHeight="251672064" behindDoc="0" locked="0" layoutInCell="1" allowOverlap="1" wp14:anchorId="46EE795B" wp14:editId="53FDA85B">
                <wp:simplePos x="0" y="0"/>
                <wp:positionH relativeFrom="column">
                  <wp:posOffset>622935</wp:posOffset>
                </wp:positionH>
                <wp:positionV relativeFrom="paragraph">
                  <wp:posOffset>78740</wp:posOffset>
                </wp:positionV>
                <wp:extent cx="0" cy="457200"/>
                <wp:effectExtent l="50800" t="0" r="76200" b="76200"/>
                <wp:wrapNone/>
                <wp:docPr id="21" name="Straight Arrow Connector 2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84052" id="Straight Arrow Connector 21" o:spid="_x0000_s1026" type="#_x0000_t32" style="position:absolute;margin-left:49.05pt;margin-top:6.2pt;width:0;height:36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71040" behindDoc="0" locked="0" layoutInCell="1" allowOverlap="1" wp14:anchorId="7880C4A9" wp14:editId="7810481F">
                <wp:simplePos x="0" y="0"/>
                <wp:positionH relativeFrom="column">
                  <wp:posOffset>622935</wp:posOffset>
                </wp:positionH>
                <wp:positionV relativeFrom="paragraph">
                  <wp:posOffset>78740</wp:posOffset>
                </wp:positionV>
                <wp:extent cx="3429000" cy="0"/>
                <wp:effectExtent l="0" t="0" r="25400" b="25400"/>
                <wp:wrapNone/>
                <wp:docPr id="20" name="Straight Connector 20"/>
                <wp:cNvGraphicFramePr/>
                <a:graphic xmlns:a="http://schemas.openxmlformats.org/drawingml/2006/main">
                  <a:graphicData uri="http://schemas.microsoft.com/office/word/2010/wordprocessingShape">
                    <wps:wsp>
                      <wps:cNvCnPr/>
                      <wps:spPr>
                        <a:xfrm flipH="1">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9D27A" id="Straight Connector 20"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49.05pt,6.2pt" to="319.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" strokecolor="black [3200]" strokeweight=".5pt">
                <v:stroke joinstyle="miter"/>
              </v:line>
            </w:pict>
          </mc:Fallback>
        </mc:AlternateContent>
      </w:r>
    </w:p>
    <w:p w14:paraId="6FC34440" w14:textId="20DD0D7A" w:rsidR="00D3080D" w:rsidRPr="00D3080D" w:rsidRDefault="00D3080D" w:rsidP="00D3080D">
      <w:pPr>
        <w:rPr>
          <w:rFonts w:ascii="Times New Roman" w:hAnsi="Times New Roman"/>
        </w:rPr>
      </w:pPr>
    </w:p>
    <w:p w14:paraId="72C88CE2" w14:textId="300E1B16" w:rsidR="00D3080D" w:rsidRPr="00D3080D" w:rsidRDefault="00D3080D" w:rsidP="00D3080D">
      <w:pPr>
        <w:rPr>
          <w:rFonts w:ascii="Times New Roman" w:hAnsi="Times New Roman"/>
        </w:rPr>
      </w:pPr>
    </w:p>
    <w:p w14:paraId="0EE2E255" w14:textId="7A66CD98" w:rsidR="00D3080D" w:rsidRPr="00D3080D" w:rsidRDefault="00264AB0" w:rsidP="00D3080D">
      <w:pPr>
        <w:rPr>
          <w:rFonts w:ascii="Times New Roman" w:hAnsi="Times New Roman"/>
        </w:rPr>
      </w:pPr>
      <w:r w:rsidRPr="00301AD4">
        <w:rPr>
          <w:rFonts w:ascii="Times New Roman" w:hAnsi="Times New Roman"/>
          <w:noProof/>
        </w:rPr>
        <mc:AlternateContent>
          <mc:Choice Requires="wps">
            <w:drawing>
              <wp:anchor distT="45720" distB="45720" distL="114300" distR="114300" simplePos="0" relativeHeight="251674112" behindDoc="0" locked="0" layoutInCell="1" allowOverlap="1" wp14:anchorId="2B405D8A" wp14:editId="36A5845D">
                <wp:simplePos x="0" y="0"/>
                <wp:positionH relativeFrom="column">
                  <wp:posOffset>1689735</wp:posOffset>
                </wp:positionH>
                <wp:positionV relativeFrom="paragraph">
                  <wp:posOffset>6985</wp:posOffset>
                </wp:positionV>
                <wp:extent cx="1495425" cy="857250"/>
                <wp:effectExtent l="0" t="0" r="28575" b="317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62AA1BD2" w14:textId="6A93F747" w:rsidR="00264AB0" w:rsidRPr="00301AD4" w:rsidRDefault="00264AB0" w:rsidP="00264AB0">
                            <w:pPr>
                              <w:rPr>
                                <w:rFonts w:ascii="Times New Roman" w:hAnsi="Times New Roman"/>
                                <w:sz w:val="20"/>
                                <w:szCs w:val="20"/>
                              </w:rPr>
                            </w:pPr>
                            <w:r>
                              <w:rPr>
                                <w:rFonts w:ascii="Times New Roman" w:hAnsi="Times New Roman"/>
                                <w:sz w:val="20"/>
                                <w:szCs w:val="20"/>
                              </w:rPr>
                              <w:t>5. Provide learning guidance by modeling how to apply the concept to free response questions.</w:t>
                            </w:r>
                            <w:r>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05D8A" id="_x0000_s1029" type="#_x0000_t202" style="position:absolute;margin-left:133.05pt;margin-top:.55pt;width:117.75pt;height:6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">
                <v:textbox>
                  <w:txbxContent>
                    <w:p w14:paraId="62AA1BD2" w14:textId="6A93F747" w:rsidR="00264AB0" w:rsidRPr="00301AD4" w:rsidRDefault="00264AB0" w:rsidP="00264AB0">
                      <w:pPr>
                        <w:rPr>
                          <w:rFonts w:ascii="Times New Roman" w:hAnsi="Times New Roman"/>
                          <w:sz w:val="20"/>
                          <w:szCs w:val="20"/>
                        </w:rPr>
                      </w:pPr>
                      <w:r>
                        <w:rPr>
                          <w:rFonts w:ascii="Times New Roman" w:hAnsi="Times New Roman"/>
                          <w:sz w:val="20"/>
                          <w:szCs w:val="20"/>
                        </w:rPr>
                        <w:t>5. Provide learning guidance by modeling how to apply the concept to free response questions.</w:t>
                      </w:r>
                      <w:r>
                        <w:rPr>
                          <w:rFonts w:ascii="Times New Roman" w:hAnsi="Times New Roman"/>
                          <w:sz w:val="20"/>
                          <w:szCs w:val="20"/>
                        </w:rPr>
                        <w:t xml:space="preserve"> </w:t>
                      </w:r>
                    </w:p>
                  </w:txbxContent>
                </v:textbox>
                <w10:wrap type="square"/>
              </v:shape>
            </w:pict>
          </mc:Fallback>
        </mc:AlternateContent>
      </w:r>
      <w:r w:rsidRPr="00301AD4">
        <w:rPr>
          <w:rFonts w:ascii="Times New Roman" w:hAnsi="Times New Roman"/>
          <w:noProof/>
        </w:rPr>
        <mc:AlternateContent>
          <mc:Choice Requires="wps">
            <w:drawing>
              <wp:anchor distT="45720" distB="45720" distL="114300" distR="114300" simplePos="0" relativeHeight="251676160" behindDoc="0" locked="0" layoutInCell="1" allowOverlap="1" wp14:anchorId="10B98BB8" wp14:editId="12D378E6">
                <wp:simplePos x="0" y="0"/>
                <wp:positionH relativeFrom="column">
                  <wp:posOffset>3441065</wp:posOffset>
                </wp:positionH>
                <wp:positionV relativeFrom="paragraph">
                  <wp:posOffset>12065</wp:posOffset>
                </wp:positionV>
                <wp:extent cx="1495425" cy="857250"/>
                <wp:effectExtent l="0" t="0" r="28575" b="317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5CEAA90C" w14:textId="341C9716" w:rsidR="00264AB0" w:rsidRPr="00301AD4" w:rsidRDefault="00264AB0" w:rsidP="00264AB0">
                            <w:pPr>
                              <w:rPr>
                                <w:rFonts w:ascii="Times New Roman" w:hAnsi="Times New Roman"/>
                                <w:sz w:val="20"/>
                                <w:szCs w:val="20"/>
                              </w:rPr>
                            </w:pPr>
                            <w:r>
                              <w:rPr>
                                <w:rFonts w:ascii="Times New Roman" w:hAnsi="Times New Roman"/>
                                <w:sz w:val="20"/>
                                <w:szCs w:val="20"/>
                              </w:rPr>
                              <w:t xml:space="preserve">6. </w:t>
                            </w:r>
                            <w:r w:rsidR="00142B07">
                              <w:rPr>
                                <w:rFonts w:ascii="Times New Roman" w:hAnsi="Times New Roman"/>
                                <w:sz w:val="20"/>
                                <w:szCs w:val="20"/>
                              </w:rPr>
                              <w:t xml:space="preserve">Students </w:t>
                            </w:r>
                            <w:r>
                              <w:rPr>
                                <w:rFonts w:ascii="Times New Roman" w:hAnsi="Times New Roman"/>
                                <w:sz w:val="20"/>
                                <w:szCs w:val="20"/>
                              </w:rPr>
                              <w:t>work on practice problems individually fir</w:t>
                            </w:r>
                            <w:r w:rsidR="00142B07">
                              <w:rPr>
                                <w:rFonts w:ascii="Times New Roman" w:hAnsi="Times New Roman"/>
                                <w:sz w:val="20"/>
                                <w:szCs w:val="20"/>
                              </w:rPr>
                              <w:t>st &amp; then collaborate w/ partner (peer-mediate instr.)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98BB8" id="_x0000_s1030" type="#_x0000_t202" style="position:absolute;margin-left:270.95pt;margin-top:.95pt;width:117.75pt;height:6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">
                <v:textbox>
                  <w:txbxContent>
                    <w:p w14:paraId="5CEAA90C" w14:textId="341C9716" w:rsidR="00264AB0" w:rsidRPr="00301AD4" w:rsidRDefault="00264AB0" w:rsidP="00264AB0">
                      <w:pPr>
                        <w:rPr>
                          <w:rFonts w:ascii="Times New Roman" w:hAnsi="Times New Roman"/>
                          <w:sz w:val="20"/>
                          <w:szCs w:val="20"/>
                        </w:rPr>
                      </w:pPr>
                      <w:r>
                        <w:rPr>
                          <w:rFonts w:ascii="Times New Roman" w:hAnsi="Times New Roman"/>
                          <w:sz w:val="20"/>
                          <w:szCs w:val="20"/>
                        </w:rPr>
                        <w:t xml:space="preserve">6. </w:t>
                      </w:r>
                      <w:r w:rsidR="00142B07">
                        <w:rPr>
                          <w:rFonts w:ascii="Times New Roman" w:hAnsi="Times New Roman"/>
                          <w:sz w:val="20"/>
                          <w:szCs w:val="20"/>
                        </w:rPr>
                        <w:t xml:space="preserve">Students </w:t>
                      </w:r>
                      <w:r>
                        <w:rPr>
                          <w:rFonts w:ascii="Times New Roman" w:hAnsi="Times New Roman"/>
                          <w:sz w:val="20"/>
                          <w:szCs w:val="20"/>
                        </w:rPr>
                        <w:t>work on practice problems individually fir</w:t>
                      </w:r>
                      <w:r w:rsidR="00142B07">
                        <w:rPr>
                          <w:rFonts w:ascii="Times New Roman" w:hAnsi="Times New Roman"/>
                          <w:sz w:val="20"/>
                          <w:szCs w:val="20"/>
                        </w:rPr>
                        <w:t>st &amp; then collaborate w/ partner (peer-mediate instr.)</w:t>
                      </w:r>
                    </w:p>
                  </w:txbxContent>
                </v:textbox>
                <w10:wrap type="square"/>
              </v:shape>
            </w:pict>
          </mc:Fallback>
        </mc:AlternateContent>
      </w:r>
      <w:r w:rsidR="00F43B11" w:rsidRPr="00301AD4">
        <w:rPr>
          <w:rFonts w:ascii="Times New Roman" w:hAnsi="Times New Roman"/>
          <w:noProof/>
        </w:rPr>
        <mc:AlternateContent>
          <mc:Choice Requires="wps">
            <w:drawing>
              <wp:anchor distT="45720" distB="45720" distL="114300" distR="114300" simplePos="0" relativeHeight="251668992" behindDoc="0" locked="0" layoutInCell="1" allowOverlap="1" wp14:anchorId="4EF31DFB" wp14:editId="7B23CF22">
                <wp:simplePos x="0" y="0"/>
                <wp:positionH relativeFrom="column">
                  <wp:posOffset>0</wp:posOffset>
                </wp:positionH>
                <wp:positionV relativeFrom="paragraph">
                  <wp:posOffset>10523</wp:posOffset>
                </wp:positionV>
                <wp:extent cx="1495425" cy="857250"/>
                <wp:effectExtent l="0" t="0" r="28575" b="317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2DAE2140" w14:textId="53B279FF" w:rsidR="00F43B11" w:rsidRPr="00301AD4" w:rsidRDefault="00F43B11" w:rsidP="00F43B11">
                            <w:pP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 xml:space="preserve">. </w:t>
                            </w:r>
                            <w:r>
                              <w:rPr>
                                <w:rFonts w:ascii="Times New Roman" w:hAnsi="Times New Roman"/>
                                <w:sz w:val="20"/>
                                <w:szCs w:val="20"/>
                              </w:rPr>
                              <w:t>Present the packet/handout of past review AP multiple choice and free response.</w:t>
                            </w:r>
                            <w:r>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1DFB" id="_x0000_s1031" type="#_x0000_t202" style="position:absolute;margin-left:0;margin-top:.85pt;width:117.75pt;height:6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">
                <v:textbox>
                  <w:txbxContent>
                    <w:p w14:paraId="2DAE2140" w14:textId="53B279FF" w:rsidR="00F43B11" w:rsidRPr="00301AD4" w:rsidRDefault="00F43B11" w:rsidP="00F43B11">
                      <w:pP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 xml:space="preserve">. </w:t>
                      </w:r>
                      <w:r>
                        <w:rPr>
                          <w:rFonts w:ascii="Times New Roman" w:hAnsi="Times New Roman"/>
                          <w:sz w:val="20"/>
                          <w:szCs w:val="20"/>
                        </w:rPr>
                        <w:t>Present the packet/handout of past review AP multiple choice and free response.</w:t>
                      </w:r>
                      <w:r>
                        <w:rPr>
                          <w:rFonts w:ascii="Times New Roman" w:hAnsi="Times New Roman"/>
                          <w:sz w:val="20"/>
                          <w:szCs w:val="20"/>
                        </w:rPr>
                        <w:t xml:space="preserve"> </w:t>
                      </w:r>
                    </w:p>
                  </w:txbxContent>
                </v:textbox>
                <w10:wrap type="square"/>
              </v:shape>
            </w:pict>
          </mc:Fallback>
        </mc:AlternateContent>
      </w:r>
    </w:p>
    <w:p w14:paraId="073DCA85" w14:textId="5C6B9ED4" w:rsidR="00D3080D" w:rsidRPr="00D3080D" w:rsidRDefault="00D3080D" w:rsidP="00D3080D">
      <w:pPr>
        <w:rPr>
          <w:rFonts w:ascii="Times New Roman" w:hAnsi="Times New Roman"/>
        </w:rPr>
      </w:pPr>
    </w:p>
    <w:p w14:paraId="5401185A" w14:textId="7733FE57" w:rsidR="00D3080D" w:rsidRPr="00D3080D" w:rsidRDefault="00264AB0" w:rsidP="00D3080D">
      <w:pPr>
        <w:rPr>
          <w:rFonts w:ascii="Times New Roman" w:hAnsi="Times New Roman"/>
        </w:rPr>
      </w:pPr>
      <w:r>
        <w:rPr>
          <w:rFonts w:ascii="Times New Roman" w:hAnsi="Times New Roman"/>
          <w:noProof/>
        </w:rPr>
        <mc:AlternateContent>
          <mc:Choice Requires="wps">
            <w:drawing>
              <wp:anchor distT="0" distB="0" distL="114300" distR="114300" simplePos="0" relativeHeight="251678208" behindDoc="0" locked="0" layoutInCell="1" allowOverlap="1" wp14:anchorId="07BFD42C" wp14:editId="4E523E4E">
                <wp:simplePos x="0" y="0"/>
                <wp:positionH relativeFrom="column">
                  <wp:posOffset>-3619500</wp:posOffset>
                </wp:positionH>
                <wp:positionV relativeFrom="paragraph">
                  <wp:posOffset>109855</wp:posOffset>
                </wp:positionV>
                <wp:extent cx="228600" cy="0"/>
                <wp:effectExtent l="0" t="76200" r="50800" b="101600"/>
                <wp:wrapNone/>
                <wp:docPr id="24" name="Straight Arrow Connector 2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ACEF62" id="Straight Arrow Connector 24" o:spid="_x0000_s1026" type="#_x0000_t32" style="position:absolute;margin-left:-285pt;margin-top:8.65pt;width:18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80256" behindDoc="0" locked="0" layoutInCell="1" allowOverlap="1" wp14:anchorId="5B678352" wp14:editId="18A91EFB">
                <wp:simplePos x="0" y="0"/>
                <wp:positionH relativeFrom="column">
                  <wp:posOffset>-1865539</wp:posOffset>
                </wp:positionH>
                <wp:positionV relativeFrom="paragraph">
                  <wp:posOffset>116840</wp:posOffset>
                </wp:positionV>
                <wp:extent cx="228600" cy="0"/>
                <wp:effectExtent l="0" t="76200" r="50800" b="101600"/>
                <wp:wrapNone/>
                <wp:docPr id="25" name="Straight Arrow Connector 2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8A318D" id="Straight Arrow Connector 25" o:spid="_x0000_s1026" type="#_x0000_t32" style="position:absolute;margin-left:-146.9pt;margin-top:9.2pt;width:18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" strokecolor="black [3200]" strokeweight=".5pt">
                <v:stroke endarrow="block" joinstyle="miter"/>
              </v:shape>
            </w:pict>
          </mc:Fallback>
        </mc:AlternateContent>
      </w:r>
    </w:p>
    <w:p w14:paraId="0BEFE292" w14:textId="558D4A89" w:rsidR="00D3080D" w:rsidRPr="00D3080D" w:rsidRDefault="00D3080D" w:rsidP="00D3080D">
      <w:pPr>
        <w:rPr>
          <w:rFonts w:ascii="Times New Roman" w:hAnsi="Times New Roman"/>
        </w:rPr>
      </w:pPr>
    </w:p>
    <w:p w14:paraId="2E3442A3" w14:textId="1171E25A" w:rsidR="00D3080D" w:rsidRPr="00D3080D" w:rsidRDefault="00B87E6A" w:rsidP="00D3080D">
      <w:pPr>
        <w:rPr>
          <w:rFonts w:ascii="Times New Roman" w:hAnsi="Times New Roman"/>
        </w:rPr>
      </w:pPr>
      <w:r>
        <w:rPr>
          <w:rFonts w:ascii="Times New Roman" w:hAnsi="Times New Roman"/>
          <w:noProof/>
        </w:rPr>
        <mc:AlternateContent>
          <mc:Choice Requires="wps">
            <w:drawing>
              <wp:anchor distT="0" distB="0" distL="114300" distR="114300" simplePos="0" relativeHeight="251684352" behindDoc="0" locked="0" layoutInCell="1" allowOverlap="1" wp14:anchorId="74673CEF" wp14:editId="3C349D8F">
                <wp:simplePos x="0" y="0"/>
                <wp:positionH relativeFrom="column">
                  <wp:posOffset>-951230</wp:posOffset>
                </wp:positionH>
                <wp:positionV relativeFrom="paragraph">
                  <wp:posOffset>111125</wp:posOffset>
                </wp:positionV>
                <wp:extent cx="0" cy="342900"/>
                <wp:effectExtent l="0" t="0" r="25400" b="12700"/>
                <wp:wrapNone/>
                <wp:docPr id="27" name="Straight Connector 2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236AE" id="Straight Connector 2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74.9pt,8.75pt" to="-74.9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" strokecolor="black [3200]" strokeweight=".5pt">
                <v:stroke joinstyle="miter"/>
              </v:line>
            </w:pict>
          </mc:Fallback>
        </mc:AlternateContent>
      </w:r>
    </w:p>
    <w:p w14:paraId="18A0B660" w14:textId="14D1B9B3" w:rsidR="00D3080D" w:rsidRPr="00D3080D" w:rsidRDefault="00D3080D" w:rsidP="00D3080D">
      <w:pPr>
        <w:rPr>
          <w:rFonts w:ascii="Times New Roman" w:hAnsi="Times New Roman"/>
        </w:rPr>
      </w:pPr>
    </w:p>
    <w:p w14:paraId="407D09F6" w14:textId="3CA2CCAA" w:rsidR="00D3080D" w:rsidRPr="00D3080D" w:rsidRDefault="00B87E6A" w:rsidP="00D3080D">
      <w:pPr>
        <w:rPr>
          <w:rFonts w:ascii="Times New Roman" w:hAnsi="Times New Roman"/>
        </w:rPr>
      </w:pPr>
      <w:r>
        <w:rPr>
          <w:rFonts w:ascii="Times New Roman" w:hAnsi="Times New Roman"/>
          <w:noProof/>
        </w:rPr>
        <mc:AlternateContent>
          <mc:Choice Requires="wps">
            <w:drawing>
              <wp:anchor distT="0" distB="0" distL="114300" distR="114300" simplePos="0" relativeHeight="251688448" behindDoc="0" locked="0" layoutInCell="1" allowOverlap="1" wp14:anchorId="152F4507" wp14:editId="3F72BF83">
                <wp:simplePos x="0" y="0"/>
                <wp:positionH relativeFrom="column">
                  <wp:posOffset>699135</wp:posOffset>
                </wp:positionH>
                <wp:positionV relativeFrom="paragraph">
                  <wp:posOffset>100965</wp:posOffset>
                </wp:positionV>
                <wp:extent cx="0" cy="457200"/>
                <wp:effectExtent l="50800" t="0" r="76200" b="76200"/>
                <wp:wrapNone/>
                <wp:docPr id="29" name="Straight Arrow Connector 2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45977" id="Straight Arrow Connector 29" o:spid="_x0000_s1026" type="#_x0000_t32" style="position:absolute;margin-left:55.05pt;margin-top:7.95pt;width:0;height:3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86400" behindDoc="0" locked="0" layoutInCell="1" allowOverlap="1" wp14:anchorId="0F533782" wp14:editId="0FD51EA2">
                <wp:simplePos x="0" y="0"/>
                <wp:positionH relativeFrom="column">
                  <wp:posOffset>698591</wp:posOffset>
                </wp:positionH>
                <wp:positionV relativeFrom="paragraph">
                  <wp:posOffset>101600</wp:posOffset>
                </wp:positionV>
                <wp:extent cx="3429000" cy="0"/>
                <wp:effectExtent l="0" t="0" r="25400" b="25400"/>
                <wp:wrapNone/>
                <wp:docPr id="28" name="Straight Connector 28"/>
                <wp:cNvGraphicFramePr/>
                <a:graphic xmlns:a="http://schemas.openxmlformats.org/drawingml/2006/main">
                  <a:graphicData uri="http://schemas.microsoft.com/office/word/2010/wordprocessingShape">
                    <wps:wsp>
                      <wps:cNvCnPr/>
                      <wps:spPr>
                        <a:xfrm flipH="1">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35A0A" id="Straight Connector 28" o:spid="_x0000_s1026" style="position:absolute;flip:x;z-index:251686400;visibility:visible;mso-wrap-style:square;mso-wrap-distance-left:9pt;mso-wrap-distance-top:0;mso-wrap-distance-right:9pt;mso-wrap-distance-bottom:0;mso-position-horizontal:absolute;mso-position-horizontal-relative:text;mso-position-vertical:absolute;mso-position-vertical-relative:text" from="55pt,8pt" to="32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" strokecolor="black [3200]" strokeweight=".5pt">
                <v:stroke joinstyle="miter"/>
              </v:line>
            </w:pict>
          </mc:Fallback>
        </mc:AlternateContent>
      </w:r>
    </w:p>
    <w:p w14:paraId="3C854CD1" w14:textId="70D232D0" w:rsidR="00D3080D" w:rsidRDefault="00D3080D" w:rsidP="00D3080D">
      <w:pPr>
        <w:rPr>
          <w:rFonts w:ascii="Times New Roman" w:hAnsi="Times New Roman"/>
        </w:rPr>
      </w:pPr>
    </w:p>
    <w:p w14:paraId="0627EE8B" w14:textId="662E369E" w:rsidR="00D3080D" w:rsidRDefault="00D3080D" w:rsidP="00D3080D">
      <w:pPr>
        <w:rPr>
          <w:rFonts w:ascii="Times New Roman" w:hAnsi="Times New Roman"/>
        </w:rPr>
      </w:pPr>
    </w:p>
    <w:p w14:paraId="508E813E" w14:textId="09DD88FA" w:rsidR="00D3080D" w:rsidRDefault="00E90159" w:rsidP="00D3080D">
      <w:pPr>
        <w:rPr>
          <w:rFonts w:ascii="Times New Roman" w:hAnsi="Times New Roman"/>
        </w:rPr>
      </w:pPr>
      <w:r w:rsidRPr="00301AD4">
        <w:rPr>
          <w:rFonts w:ascii="Times New Roman" w:hAnsi="Times New Roman"/>
          <w:noProof/>
        </w:rPr>
        <mc:AlternateContent>
          <mc:Choice Requires="wps">
            <w:drawing>
              <wp:anchor distT="45720" distB="45720" distL="114300" distR="114300" simplePos="0" relativeHeight="251694592" behindDoc="0" locked="0" layoutInCell="1" allowOverlap="1" wp14:anchorId="2C3E9B88" wp14:editId="4F7E7F1E">
                <wp:simplePos x="0" y="0"/>
                <wp:positionH relativeFrom="column">
                  <wp:posOffset>3516267</wp:posOffset>
                </wp:positionH>
                <wp:positionV relativeFrom="paragraph">
                  <wp:posOffset>34925</wp:posOffset>
                </wp:positionV>
                <wp:extent cx="1495425" cy="857250"/>
                <wp:effectExtent l="0" t="0" r="28575" b="317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281F80AC" w14:textId="2F1D61FE" w:rsidR="00E90159" w:rsidRPr="00186513" w:rsidRDefault="00307E66" w:rsidP="00E90159">
                            <w:pPr>
                              <w:rPr>
                                <w:rFonts w:ascii="Times New Roman" w:hAnsi="Times New Roman"/>
                                <w:sz w:val="18"/>
                                <w:szCs w:val="18"/>
                              </w:rPr>
                            </w:pPr>
                            <w:r w:rsidRPr="00186513">
                              <w:rPr>
                                <w:rFonts w:ascii="Times New Roman" w:hAnsi="Times New Roman"/>
                                <w:sz w:val="18"/>
                                <w:szCs w:val="18"/>
                              </w:rPr>
                              <w:t xml:space="preserve">9. </w:t>
                            </w:r>
                            <w:r w:rsidR="00186513" w:rsidRPr="00186513">
                              <w:rPr>
                                <w:rFonts w:ascii="Times New Roman" w:hAnsi="Times New Roman"/>
                                <w:sz w:val="18"/>
                                <w:szCs w:val="18"/>
                              </w:rPr>
                              <w:t xml:space="preserve">Enhance retention &amp; transfer: </w:t>
                            </w:r>
                            <w:r w:rsidR="0006684D" w:rsidRPr="00186513">
                              <w:rPr>
                                <w:rFonts w:ascii="Times New Roman" w:hAnsi="Times New Roman"/>
                                <w:sz w:val="18"/>
                                <w:szCs w:val="18"/>
                              </w:rPr>
                              <w:t xml:space="preserve">working practice </w:t>
                            </w:r>
                            <w:r w:rsidR="00186513" w:rsidRPr="00186513">
                              <w:rPr>
                                <w:rFonts w:ascii="Times New Roman" w:hAnsi="Times New Roman"/>
                                <w:sz w:val="18"/>
                                <w:szCs w:val="18"/>
                              </w:rPr>
                              <w:t xml:space="preserve">AP </w:t>
                            </w:r>
                            <w:r w:rsidR="0006684D" w:rsidRPr="00186513">
                              <w:rPr>
                                <w:rFonts w:ascii="Times New Roman" w:hAnsi="Times New Roman"/>
                                <w:sz w:val="18"/>
                                <w:szCs w:val="18"/>
                              </w:rPr>
                              <w:t>problems,</w:t>
                            </w:r>
                            <w:r w:rsidR="00186513" w:rsidRPr="00186513">
                              <w:rPr>
                                <w:rFonts w:ascii="Times New Roman" w:hAnsi="Times New Roman"/>
                                <w:sz w:val="18"/>
                                <w:szCs w:val="18"/>
                              </w:rPr>
                              <w:t xml:space="preserve"> summarize how </w:t>
                            </w:r>
                            <w:r w:rsidR="00186513">
                              <w:rPr>
                                <w:rFonts w:ascii="Times New Roman" w:hAnsi="Times New Roman"/>
                                <w:sz w:val="18"/>
                                <w:szCs w:val="18"/>
                              </w:rPr>
                              <w:t>to</w:t>
                            </w:r>
                            <w:r w:rsidR="00FB7832">
                              <w:rPr>
                                <w:rFonts w:ascii="Times New Roman" w:hAnsi="Times New Roman"/>
                                <w:sz w:val="18"/>
                                <w:szCs w:val="18"/>
                              </w:rPr>
                              <w:t xml:space="preserve"> find</w:t>
                            </w:r>
                            <w:r w:rsidR="00186513" w:rsidRPr="00186513">
                              <w:rPr>
                                <w:rFonts w:ascii="Times New Roman" w:hAnsi="Times New Roman"/>
                                <w:sz w:val="18"/>
                                <w:szCs w:val="18"/>
                              </w:rPr>
                              <w:t xml:space="preserve"> position of </w:t>
                            </w:r>
                            <w:r w:rsidR="00186513">
                              <w:rPr>
                                <w:rFonts w:ascii="Times New Roman" w:hAnsi="Times New Roman"/>
                                <w:sz w:val="18"/>
                                <w:szCs w:val="18"/>
                              </w:rPr>
                              <w:t>objects</w:t>
                            </w:r>
                            <w:r w:rsidR="00FB7832">
                              <w:rPr>
                                <w:rFonts w:ascii="Times New Roman" w:hAnsi="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E9B88" id="_x0000_s1032" type="#_x0000_t202" style="position:absolute;margin-left:276.85pt;margin-top:2.75pt;width:117.75pt;height:6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">
                <v:textbox>
                  <w:txbxContent>
                    <w:p w14:paraId="281F80AC" w14:textId="2F1D61FE" w:rsidR="00E90159" w:rsidRPr="00186513" w:rsidRDefault="00307E66" w:rsidP="00E90159">
                      <w:pPr>
                        <w:rPr>
                          <w:rFonts w:ascii="Times New Roman" w:hAnsi="Times New Roman"/>
                          <w:sz w:val="18"/>
                          <w:szCs w:val="18"/>
                        </w:rPr>
                      </w:pPr>
                      <w:r w:rsidRPr="00186513">
                        <w:rPr>
                          <w:rFonts w:ascii="Times New Roman" w:hAnsi="Times New Roman"/>
                          <w:sz w:val="18"/>
                          <w:szCs w:val="18"/>
                        </w:rPr>
                        <w:t xml:space="preserve">9. </w:t>
                      </w:r>
                      <w:r w:rsidR="00186513" w:rsidRPr="00186513">
                        <w:rPr>
                          <w:rFonts w:ascii="Times New Roman" w:hAnsi="Times New Roman"/>
                          <w:sz w:val="18"/>
                          <w:szCs w:val="18"/>
                        </w:rPr>
                        <w:t xml:space="preserve">Enhance retention &amp; transfer: </w:t>
                      </w:r>
                      <w:r w:rsidR="0006684D" w:rsidRPr="00186513">
                        <w:rPr>
                          <w:rFonts w:ascii="Times New Roman" w:hAnsi="Times New Roman"/>
                          <w:sz w:val="18"/>
                          <w:szCs w:val="18"/>
                        </w:rPr>
                        <w:t xml:space="preserve">working practice </w:t>
                      </w:r>
                      <w:r w:rsidR="00186513" w:rsidRPr="00186513">
                        <w:rPr>
                          <w:rFonts w:ascii="Times New Roman" w:hAnsi="Times New Roman"/>
                          <w:sz w:val="18"/>
                          <w:szCs w:val="18"/>
                        </w:rPr>
                        <w:t xml:space="preserve">AP </w:t>
                      </w:r>
                      <w:r w:rsidR="0006684D" w:rsidRPr="00186513">
                        <w:rPr>
                          <w:rFonts w:ascii="Times New Roman" w:hAnsi="Times New Roman"/>
                          <w:sz w:val="18"/>
                          <w:szCs w:val="18"/>
                        </w:rPr>
                        <w:t>problems,</w:t>
                      </w:r>
                      <w:r w:rsidR="00186513" w:rsidRPr="00186513">
                        <w:rPr>
                          <w:rFonts w:ascii="Times New Roman" w:hAnsi="Times New Roman"/>
                          <w:sz w:val="18"/>
                          <w:szCs w:val="18"/>
                        </w:rPr>
                        <w:t xml:space="preserve"> summarize how </w:t>
                      </w:r>
                      <w:r w:rsidR="00186513">
                        <w:rPr>
                          <w:rFonts w:ascii="Times New Roman" w:hAnsi="Times New Roman"/>
                          <w:sz w:val="18"/>
                          <w:szCs w:val="18"/>
                        </w:rPr>
                        <w:t>to</w:t>
                      </w:r>
                      <w:r w:rsidR="00FB7832">
                        <w:rPr>
                          <w:rFonts w:ascii="Times New Roman" w:hAnsi="Times New Roman"/>
                          <w:sz w:val="18"/>
                          <w:szCs w:val="18"/>
                        </w:rPr>
                        <w:t xml:space="preserve"> find</w:t>
                      </w:r>
                      <w:r w:rsidR="00186513" w:rsidRPr="00186513">
                        <w:rPr>
                          <w:rFonts w:ascii="Times New Roman" w:hAnsi="Times New Roman"/>
                          <w:sz w:val="18"/>
                          <w:szCs w:val="18"/>
                        </w:rPr>
                        <w:t xml:space="preserve"> position of </w:t>
                      </w:r>
                      <w:r w:rsidR="00186513">
                        <w:rPr>
                          <w:rFonts w:ascii="Times New Roman" w:hAnsi="Times New Roman"/>
                          <w:sz w:val="18"/>
                          <w:szCs w:val="18"/>
                        </w:rPr>
                        <w:t>objects</w:t>
                      </w:r>
                      <w:r w:rsidR="00FB7832">
                        <w:rPr>
                          <w:rFonts w:ascii="Times New Roman" w:hAnsi="Times New Roman"/>
                          <w:sz w:val="18"/>
                          <w:szCs w:val="18"/>
                        </w:rPr>
                        <w:t>.</w:t>
                      </w:r>
                    </w:p>
                  </w:txbxContent>
                </v:textbox>
                <w10:wrap type="square"/>
              </v:shape>
            </w:pict>
          </mc:Fallback>
        </mc:AlternateContent>
      </w:r>
      <w:r w:rsidRPr="00301AD4">
        <w:rPr>
          <w:rFonts w:ascii="Times New Roman" w:hAnsi="Times New Roman"/>
          <w:noProof/>
        </w:rPr>
        <mc:AlternateContent>
          <mc:Choice Requires="wps">
            <w:drawing>
              <wp:anchor distT="45720" distB="45720" distL="114300" distR="114300" simplePos="0" relativeHeight="251690496" behindDoc="0" locked="0" layoutInCell="1" allowOverlap="1" wp14:anchorId="4DCBCD2D" wp14:editId="6E543B86">
                <wp:simplePos x="0" y="0"/>
                <wp:positionH relativeFrom="column">
                  <wp:posOffset>1762125</wp:posOffset>
                </wp:positionH>
                <wp:positionV relativeFrom="paragraph">
                  <wp:posOffset>29845</wp:posOffset>
                </wp:positionV>
                <wp:extent cx="1495425" cy="857250"/>
                <wp:effectExtent l="0" t="0" r="28575" b="317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3B4410F6" w14:textId="6473D449" w:rsidR="00E90159" w:rsidRPr="00301AD4" w:rsidRDefault="00E90159" w:rsidP="00E90159">
                            <w:pPr>
                              <w:rPr>
                                <w:rFonts w:ascii="Times New Roman" w:hAnsi="Times New Roman"/>
                                <w:sz w:val="20"/>
                                <w:szCs w:val="20"/>
                              </w:rPr>
                            </w:pPr>
                            <w:r>
                              <w:rPr>
                                <w:rFonts w:ascii="Times New Roman" w:hAnsi="Times New Roman"/>
                                <w:sz w:val="20"/>
                                <w:szCs w:val="20"/>
                              </w:rPr>
                              <w:t>8. Assessing the performance w/ end of lesson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CD2D" id="_x0000_s1033" type="#_x0000_t202" style="position:absolute;margin-left:138.75pt;margin-top:2.35pt;width:117.75pt;height:6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">
                <v:textbox>
                  <w:txbxContent>
                    <w:p w14:paraId="3B4410F6" w14:textId="6473D449" w:rsidR="00E90159" w:rsidRPr="00301AD4" w:rsidRDefault="00E90159" w:rsidP="00E90159">
                      <w:pPr>
                        <w:rPr>
                          <w:rFonts w:ascii="Times New Roman" w:hAnsi="Times New Roman"/>
                          <w:sz w:val="20"/>
                          <w:szCs w:val="20"/>
                        </w:rPr>
                      </w:pPr>
                      <w:r>
                        <w:rPr>
                          <w:rFonts w:ascii="Times New Roman" w:hAnsi="Times New Roman"/>
                          <w:sz w:val="20"/>
                          <w:szCs w:val="20"/>
                        </w:rPr>
                        <w:t>8. Assessing the performance w/ end of lesson assessment</w:t>
                      </w:r>
                    </w:p>
                  </w:txbxContent>
                </v:textbox>
                <w10:wrap type="square"/>
              </v:shape>
            </w:pict>
          </mc:Fallback>
        </mc:AlternateContent>
      </w:r>
      <w:r w:rsidR="00B87E6A" w:rsidRPr="00301AD4">
        <w:rPr>
          <w:rFonts w:ascii="Times New Roman" w:hAnsi="Times New Roman"/>
          <w:noProof/>
        </w:rPr>
        <mc:AlternateContent>
          <mc:Choice Requires="wps">
            <w:drawing>
              <wp:anchor distT="45720" distB="45720" distL="114300" distR="114300" simplePos="0" relativeHeight="251682304" behindDoc="0" locked="0" layoutInCell="1" allowOverlap="1" wp14:anchorId="6CEBB242" wp14:editId="52ADB891">
                <wp:simplePos x="0" y="0"/>
                <wp:positionH relativeFrom="column">
                  <wp:posOffset>12700</wp:posOffset>
                </wp:positionH>
                <wp:positionV relativeFrom="paragraph">
                  <wp:posOffset>32294</wp:posOffset>
                </wp:positionV>
                <wp:extent cx="1495425" cy="857250"/>
                <wp:effectExtent l="0" t="0" r="28575" b="317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14:paraId="2363734C" w14:textId="4EEC92F9" w:rsidR="00B87E6A" w:rsidRPr="00301AD4" w:rsidRDefault="00E90159" w:rsidP="00B87E6A">
                            <w:pPr>
                              <w:rPr>
                                <w:rFonts w:ascii="Times New Roman" w:hAnsi="Times New Roman"/>
                                <w:sz w:val="20"/>
                                <w:szCs w:val="20"/>
                              </w:rPr>
                            </w:pPr>
                            <w:r>
                              <w:rPr>
                                <w:rFonts w:ascii="Times New Roman" w:hAnsi="Times New Roman"/>
                                <w:sz w:val="20"/>
                                <w:szCs w:val="20"/>
                              </w:rPr>
                              <w:t>7. Provide feedback about performance in pairs (peer mediate instr. &amp; instructor displaying solution/scoring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B242" id="_x0000_s1034" type="#_x0000_t202" style="position:absolute;margin-left:1pt;margin-top:2.55pt;width:117.75pt;height:6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">
                <v:textbox>
                  <w:txbxContent>
                    <w:p w14:paraId="2363734C" w14:textId="4EEC92F9" w:rsidR="00B87E6A" w:rsidRPr="00301AD4" w:rsidRDefault="00E90159" w:rsidP="00B87E6A">
                      <w:pPr>
                        <w:rPr>
                          <w:rFonts w:ascii="Times New Roman" w:hAnsi="Times New Roman"/>
                          <w:sz w:val="20"/>
                          <w:szCs w:val="20"/>
                        </w:rPr>
                      </w:pPr>
                      <w:r>
                        <w:rPr>
                          <w:rFonts w:ascii="Times New Roman" w:hAnsi="Times New Roman"/>
                          <w:sz w:val="20"/>
                          <w:szCs w:val="20"/>
                        </w:rPr>
                        <w:t>7. Provide feedback about performance in pairs (peer mediate instr. &amp; instructor displaying solution/scoring guide)</w:t>
                      </w:r>
                    </w:p>
                  </w:txbxContent>
                </v:textbox>
                <w10:wrap type="square"/>
              </v:shape>
            </w:pict>
          </mc:Fallback>
        </mc:AlternateContent>
      </w:r>
    </w:p>
    <w:p w14:paraId="71AC26CA" w14:textId="42C63F68" w:rsidR="00E90159" w:rsidRDefault="00E90159" w:rsidP="00D3080D">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97664" behindDoc="0" locked="0" layoutInCell="1" allowOverlap="1" wp14:anchorId="38D31C31" wp14:editId="5B14A9E3">
                <wp:simplePos x="0" y="0"/>
                <wp:positionH relativeFrom="column">
                  <wp:posOffset>-1940560</wp:posOffset>
                </wp:positionH>
                <wp:positionV relativeFrom="paragraph">
                  <wp:posOffset>315595</wp:posOffset>
                </wp:positionV>
                <wp:extent cx="304800" cy="0"/>
                <wp:effectExtent l="0" t="76200" r="50800" b="101600"/>
                <wp:wrapNone/>
                <wp:docPr id="193" name="Straight Arrow Connector 193"/>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C3D948" id="Straight Arrow Connector 193" o:spid="_x0000_s1026" type="#_x0000_t32" style="position:absolute;margin-left:-152.8pt;margin-top:24.85pt;width:24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96640" behindDoc="0" locked="0" layoutInCell="1" allowOverlap="1" wp14:anchorId="6C4BF015" wp14:editId="0B2FD8B6">
                <wp:simplePos x="0" y="0"/>
                <wp:positionH relativeFrom="column">
                  <wp:posOffset>-3617051</wp:posOffset>
                </wp:positionH>
                <wp:positionV relativeFrom="paragraph">
                  <wp:posOffset>311150</wp:posOffset>
                </wp:positionV>
                <wp:extent cx="228600" cy="0"/>
                <wp:effectExtent l="0" t="76200" r="50800" b="101600"/>
                <wp:wrapNone/>
                <wp:docPr id="31" name="Straight Arrow Connector 3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C57B7" id="Straight Arrow Connector 31" o:spid="_x0000_s1026" type="#_x0000_t32" style="position:absolute;margin-left:-284.8pt;margin-top:24.5pt;width:18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" strokecolor="black [3200]" strokeweight=".5pt">
                <v:stroke endarrow="block" joinstyle="miter"/>
              </v:shape>
            </w:pict>
          </mc:Fallback>
        </mc:AlternateContent>
      </w:r>
    </w:p>
    <w:p w14:paraId="6730D2C6" w14:textId="77777777" w:rsidR="00E90159" w:rsidRPr="00E90159" w:rsidRDefault="00E90159" w:rsidP="00E90159">
      <w:pPr>
        <w:rPr>
          <w:rFonts w:ascii="Times New Roman" w:hAnsi="Times New Roman"/>
        </w:rPr>
      </w:pPr>
    </w:p>
    <w:p w14:paraId="0C56F517" w14:textId="77777777" w:rsidR="00E90159" w:rsidRPr="00E90159" w:rsidRDefault="00E90159" w:rsidP="00E90159">
      <w:pPr>
        <w:rPr>
          <w:rFonts w:ascii="Times New Roman" w:hAnsi="Times New Roman"/>
        </w:rPr>
      </w:pPr>
    </w:p>
    <w:p w14:paraId="02C0F5CA" w14:textId="77777777" w:rsidR="00E90159" w:rsidRPr="00E90159" w:rsidRDefault="00E90159" w:rsidP="00E90159">
      <w:pPr>
        <w:rPr>
          <w:rFonts w:ascii="Times New Roman" w:hAnsi="Times New Roman"/>
        </w:rPr>
      </w:pPr>
    </w:p>
    <w:p w14:paraId="437144CE" w14:textId="77777777" w:rsidR="00E90159" w:rsidRPr="00E90159" w:rsidRDefault="00E90159" w:rsidP="00E90159">
      <w:pPr>
        <w:rPr>
          <w:rFonts w:ascii="Times New Roman" w:hAnsi="Times New Roman"/>
        </w:rPr>
      </w:pPr>
    </w:p>
    <w:p w14:paraId="45026B76" w14:textId="77777777" w:rsidR="00E90159" w:rsidRPr="00E90159" w:rsidRDefault="00E90159" w:rsidP="00E90159">
      <w:pPr>
        <w:rPr>
          <w:rFonts w:ascii="Times New Roman" w:hAnsi="Times New Roman"/>
        </w:rPr>
      </w:pPr>
    </w:p>
    <w:p w14:paraId="4A7B5FBB" w14:textId="08E16A1C" w:rsidR="00301AD4" w:rsidRPr="00E90159" w:rsidRDefault="00E90159" w:rsidP="00E90159">
      <w:pPr>
        <w:tabs>
          <w:tab w:val="left" w:pos="5383"/>
        </w:tabs>
        <w:rPr>
          <w:rFonts w:ascii="Times New Roman" w:hAnsi="Times New Roman"/>
        </w:rPr>
      </w:pPr>
      <w:r>
        <w:rPr>
          <w:rFonts w:ascii="Times New Roman" w:hAnsi="Times New Roman"/>
        </w:rPr>
        <w:tab/>
      </w:r>
    </w:p>
    <w:sectPr w:rsidR="00301AD4" w:rsidRPr="00E90159" w:rsidSect="00F97DBF">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F1CD" w14:textId="77777777" w:rsidR="005B2AFD" w:rsidRDefault="005B2AFD" w:rsidP="00010D3D">
      <w:r>
        <w:separator/>
      </w:r>
    </w:p>
  </w:endnote>
  <w:endnote w:type="continuationSeparator" w:id="0">
    <w:p w14:paraId="7A571613" w14:textId="77777777" w:rsidR="005B2AFD" w:rsidRDefault="005B2AFD" w:rsidP="0001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90968" w14:textId="77777777" w:rsidR="005B2AFD" w:rsidRDefault="005B2AFD" w:rsidP="00010D3D">
      <w:r>
        <w:separator/>
      </w:r>
    </w:p>
  </w:footnote>
  <w:footnote w:type="continuationSeparator" w:id="0">
    <w:p w14:paraId="4584A4E8" w14:textId="77777777" w:rsidR="005B2AFD" w:rsidRDefault="005B2AFD" w:rsidP="00010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F63A" w14:textId="77777777" w:rsidR="00F97DBF" w:rsidRDefault="00F97DBF" w:rsidP="00217C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A5C09" w14:textId="77777777" w:rsidR="00F97DBF" w:rsidRDefault="00F97DBF" w:rsidP="00F97D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FC3E" w14:textId="77777777" w:rsidR="00F97DBF" w:rsidRPr="00F97DBF" w:rsidRDefault="00F97DBF" w:rsidP="00217C6B">
    <w:pPr>
      <w:pStyle w:val="Header"/>
      <w:framePr w:wrap="none" w:vAnchor="text" w:hAnchor="margin" w:xAlign="right" w:y="1"/>
      <w:rPr>
        <w:rStyle w:val="PageNumber"/>
        <w:rFonts w:ascii="Times New Roman" w:hAnsi="Times New Roman"/>
      </w:rPr>
    </w:pPr>
    <w:r w:rsidRPr="00F97DBF">
      <w:rPr>
        <w:rStyle w:val="PageNumber"/>
        <w:rFonts w:ascii="Times New Roman" w:hAnsi="Times New Roman"/>
      </w:rPr>
      <w:fldChar w:fldCharType="begin"/>
    </w:r>
    <w:r w:rsidRPr="00F97DBF">
      <w:rPr>
        <w:rStyle w:val="PageNumber"/>
        <w:rFonts w:ascii="Times New Roman" w:hAnsi="Times New Roman"/>
      </w:rPr>
      <w:instrText xml:space="preserve">PAGE  </w:instrText>
    </w:r>
    <w:r w:rsidRPr="00F97DBF">
      <w:rPr>
        <w:rStyle w:val="PageNumber"/>
        <w:rFonts w:ascii="Times New Roman" w:hAnsi="Times New Roman"/>
      </w:rPr>
      <w:fldChar w:fldCharType="separate"/>
    </w:r>
    <w:r w:rsidR="007A54CF">
      <w:rPr>
        <w:rStyle w:val="PageNumber"/>
        <w:rFonts w:ascii="Times New Roman" w:hAnsi="Times New Roman"/>
        <w:noProof/>
      </w:rPr>
      <w:t>10</w:t>
    </w:r>
    <w:r w:rsidRPr="00F97DBF">
      <w:rPr>
        <w:rStyle w:val="PageNumber"/>
        <w:rFonts w:ascii="Times New Roman" w:hAnsi="Times New Roman"/>
      </w:rPr>
      <w:fldChar w:fldCharType="end"/>
    </w:r>
  </w:p>
  <w:p w14:paraId="0F22677D" w14:textId="5997E296" w:rsidR="00010D3D" w:rsidRPr="00F97DBF" w:rsidRDefault="00F97DBF" w:rsidP="00F97DBF">
    <w:pPr>
      <w:pStyle w:val="Header"/>
      <w:ind w:right="360"/>
      <w:rPr>
        <w:rFonts w:ascii="Times New Roman" w:hAnsi="Times New Roman"/>
      </w:rPr>
    </w:pPr>
    <w:r w:rsidRPr="00F97DBF">
      <w:rPr>
        <w:rFonts w:ascii="Times New Roman" w:hAnsi="Times New Roman"/>
      </w:rPr>
      <w:t>Design Document</w:t>
    </w:r>
    <w:r w:rsidRPr="00F97DBF">
      <w:rPr>
        <w:rFonts w:ascii="Times New Roman" w:hAnsi="Times New Roman"/>
      </w:rPr>
      <w:tab/>
    </w:r>
    <w:r w:rsidRPr="00F97DBF">
      <w:rPr>
        <w:rFonts w:ascii="Times New Roman" w:hAnsi="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2BA7" w14:textId="77777777" w:rsidR="00010D3D" w:rsidRPr="00010D3D" w:rsidRDefault="00010D3D">
    <w:pPr>
      <w:pStyle w:val="Header"/>
      <w:rPr>
        <w:rFonts w:ascii="Times New Roman" w:hAnsi="Times New Roman"/>
      </w:rPr>
    </w:pPr>
    <w:r w:rsidRPr="00010D3D">
      <w:rPr>
        <w:rFonts w:ascii="Times New Roman" w:hAnsi="Times New Roman"/>
      </w:rPr>
      <w:t>Running Head: DESIGN DOCUMENT</w:t>
    </w:r>
    <w:r>
      <w:rPr>
        <w:rFonts w:ascii="Times New Roman" w:hAnsi="Times New Roman"/>
      </w:rPr>
      <w:tab/>
    </w:r>
    <w:r>
      <w:rPr>
        <w:rFonts w:ascii="Times New Roman" w:hAnsi="Times New Roman"/>
      </w:rP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61966"/>
    <w:multiLevelType w:val="hybridMultilevel"/>
    <w:tmpl w:val="42288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3D"/>
    <w:rsid w:val="00002E6E"/>
    <w:rsid w:val="00010D3D"/>
    <w:rsid w:val="000428E6"/>
    <w:rsid w:val="000507BD"/>
    <w:rsid w:val="0006684D"/>
    <w:rsid w:val="00092FD5"/>
    <w:rsid w:val="000A1790"/>
    <w:rsid w:val="000A605C"/>
    <w:rsid w:val="000B44BE"/>
    <w:rsid w:val="000B7327"/>
    <w:rsid w:val="000D1C83"/>
    <w:rsid w:val="000D5FFF"/>
    <w:rsid w:val="000E3835"/>
    <w:rsid w:val="000E4D9A"/>
    <w:rsid w:val="00141B04"/>
    <w:rsid w:val="00142B07"/>
    <w:rsid w:val="0014371E"/>
    <w:rsid w:val="00152CC9"/>
    <w:rsid w:val="0015702B"/>
    <w:rsid w:val="001636A1"/>
    <w:rsid w:val="0018156D"/>
    <w:rsid w:val="00186513"/>
    <w:rsid w:val="00195B17"/>
    <w:rsid w:val="001A12FB"/>
    <w:rsid w:val="001A132D"/>
    <w:rsid w:val="00202A5A"/>
    <w:rsid w:val="0022340B"/>
    <w:rsid w:val="00264AB0"/>
    <w:rsid w:val="00291E5A"/>
    <w:rsid w:val="002A43DA"/>
    <w:rsid w:val="002B628A"/>
    <w:rsid w:val="002C1A67"/>
    <w:rsid w:val="002C4490"/>
    <w:rsid w:val="002F151C"/>
    <w:rsid w:val="002F3972"/>
    <w:rsid w:val="002F3F7F"/>
    <w:rsid w:val="00301AD4"/>
    <w:rsid w:val="00307E66"/>
    <w:rsid w:val="003101FE"/>
    <w:rsid w:val="0032569A"/>
    <w:rsid w:val="0034228D"/>
    <w:rsid w:val="00346612"/>
    <w:rsid w:val="00357EB9"/>
    <w:rsid w:val="003A6AD0"/>
    <w:rsid w:val="003C2C6C"/>
    <w:rsid w:val="003F3BC6"/>
    <w:rsid w:val="00412E43"/>
    <w:rsid w:val="00422ED6"/>
    <w:rsid w:val="00440062"/>
    <w:rsid w:val="00445671"/>
    <w:rsid w:val="0044730E"/>
    <w:rsid w:val="00461227"/>
    <w:rsid w:val="004857D8"/>
    <w:rsid w:val="004905EB"/>
    <w:rsid w:val="00491C75"/>
    <w:rsid w:val="004930B8"/>
    <w:rsid w:val="004E2088"/>
    <w:rsid w:val="0055193C"/>
    <w:rsid w:val="0056599C"/>
    <w:rsid w:val="00570A4D"/>
    <w:rsid w:val="005B2AFD"/>
    <w:rsid w:val="005F4C60"/>
    <w:rsid w:val="00643C97"/>
    <w:rsid w:val="0067188D"/>
    <w:rsid w:val="006B61D7"/>
    <w:rsid w:val="006B68DD"/>
    <w:rsid w:val="006C1E07"/>
    <w:rsid w:val="006F17EE"/>
    <w:rsid w:val="0070615D"/>
    <w:rsid w:val="0071198A"/>
    <w:rsid w:val="00722829"/>
    <w:rsid w:val="00725904"/>
    <w:rsid w:val="00731661"/>
    <w:rsid w:val="00751823"/>
    <w:rsid w:val="007568AD"/>
    <w:rsid w:val="0077342C"/>
    <w:rsid w:val="007A54CF"/>
    <w:rsid w:val="007E6C36"/>
    <w:rsid w:val="007F2D64"/>
    <w:rsid w:val="00840E69"/>
    <w:rsid w:val="00841090"/>
    <w:rsid w:val="00856397"/>
    <w:rsid w:val="0085642F"/>
    <w:rsid w:val="008C0F3A"/>
    <w:rsid w:val="008D6703"/>
    <w:rsid w:val="008E099E"/>
    <w:rsid w:val="008E4812"/>
    <w:rsid w:val="0090502D"/>
    <w:rsid w:val="00931A75"/>
    <w:rsid w:val="00933A06"/>
    <w:rsid w:val="00982B63"/>
    <w:rsid w:val="00993A84"/>
    <w:rsid w:val="00995CB5"/>
    <w:rsid w:val="009E264B"/>
    <w:rsid w:val="009F1798"/>
    <w:rsid w:val="009F4A0A"/>
    <w:rsid w:val="00A16672"/>
    <w:rsid w:val="00A63503"/>
    <w:rsid w:val="00A937E4"/>
    <w:rsid w:val="00AA12A4"/>
    <w:rsid w:val="00AA3FCF"/>
    <w:rsid w:val="00AA5285"/>
    <w:rsid w:val="00AC1787"/>
    <w:rsid w:val="00B15041"/>
    <w:rsid w:val="00B237C0"/>
    <w:rsid w:val="00B30F0B"/>
    <w:rsid w:val="00B45D56"/>
    <w:rsid w:val="00B51815"/>
    <w:rsid w:val="00B560DC"/>
    <w:rsid w:val="00B67B64"/>
    <w:rsid w:val="00B75A19"/>
    <w:rsid w:val="00B766DB"/>
    <w:rsid w:val="00B82E41"/>
    <w:rsid w:val="00B83CEF"/>
    <w:rsid w:val="00B87E6A"/>
    <w:rsid w:val="00B9645C"/>
    <w:rsid w:val="00BD120F"/>
    <w:rsid w:val="00C007FA"/>
    <w:rsid w:val="00C12BFC"/>
    <w:rsid w:val="00C34BD8"/>
    <w:rsid w:val="00C36FB2"/>
    <w:rsid w:val="00C4321F"/>
    <w:rsid w:val="00C7161B"/>
    <w:rsid w:val="00C74A16"/>
    <w:rsid w:val="00CA4782"/>
    <w:rsid w:val="00CA6C7F"/>
    <w:rsid w:val="00CB63AD"/>
    <w:rsid w:val="00CD4A66"/>
    <w:rsid w:val="00CF1E2B"/>
    <w:rsid w:val="00D133A1"/>
    <w:rsid w:val="00D16787"/>
    <w:rsid w:val="00D3080D"/>
    <w:rsid w:val="00D55940"/>
    <w:rsid w:val="00D61A06"/>
    <w:rsid w:val="00D82F56"/>
    <w:rsid w:val="00D90EB8"/>
    <w:rsid w:val="00DA3C92"/>
    <w:rsid w:val="00DC0C67"/>
    <w:rsid w:val="00DC3DD9"/>
    <w:rsid w:val="00DC4D9B"/>
    <w:rsid w:val="00DE77DE"/>
    <w:rsid w:val="00E20065"/>
    <w:rsid w:val="00E411F9"/>
    <w:rsid w:val="00E41BCA"/>
    <w:rsid w:val="00E76295"/>
    <w:rsid w:val="00E90159"/>
    <w:rsid w:val="00EC02C5"/>
    <w:rsid w:val="00ED6C23"/>
    <w:rsid w:val="00EE3DD1"/>
    <w:rsid w:val="00EE449D"/>
    <w:rsid w:val="00EF293B"/>
    <w:rsid w:val="00F30713"/>
    <w:rsid w:val="00F43B11"/>
    <w:rsid w:val="00F44FD8"/>
    <w:rsid w:val="00F55EE8"/>
    <w:rsid w:val="00F64266"/>
    <w:rsid w:val="00F718A7"/>
    <w:rsid w:val="00F97DBF"/>
    <w:rsid w:val="00FB7832"/>
    <w:rsid w:val="00FD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1549B"/>
  <w14:defaultImageDpi w14:val="32767"/>
  <w15:docId w15:val="{5D947645-3BE8-48DD-93E1-59510E10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3D"/>
    <w:pPr>
      <w:widowControl w:val="0"/>
      <w:autoSpaceDE w:val="0"/>
      <w:autoSpaceDN w:val="0"/>
      <w:adjustRightInd w:val="0"/>
    </w:pPr>
    <w:rPr>
      <w:rFonts w:ascii="Tahoma" w:eastAsia="Malgun Gothic"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3D"/>
    <w:pPr>
      <w:tabs>
        <w:tab w:val="center" w:pos="4680"/>
        <w:tab w:val="right" w:pos="9360"/>
      </w:tabs>
    </w:pPr>
  </w:style>
  <w:style w:type="character" w:customStyle="1" w:styleId="HeaderChar">
    <w:name w:val="Header Char"/>
    <w:basedOn w:val="DefaultParagraphFont"/>
    <w:link w:val="Header"/>
    <w:uiPriority w:val="99"/>
    <w:rsid w:val="00010D3D"/>
    <w:rPr>
      <w:rFonts w:ascii="Tahoma" w:eastAsia="Malgun Gothic" w:hAnsi="Tahoma" w:cs="Times New Roman"/>
    </w:rPr>
  </w:style>
  <w:style w:type="paragraph" w:styleId="Footer">
    <w:name w:val="footer"/>
    <w:basedOn w:val="Normal"/>
    <w:link w:val="FooterChar"/>
    <w:uiPriority w:val="99"/>
    <w:unhideWhenUsed/>
    <w:rsid w:val="00010D3D"/>
    <w:pPr>
      <w:tabs>
        <w:tab w:val="center" w:pos="4680"/>
        <w:tab w:val="right" w:pos="9360"/>
      </w:tabs>
    </w:pPr>
  </w:style>
  <w:style w:type="character" w:customStyle="1" w:styleId="FooterChar">
    <w:name w:val="Footer Char"/>
    <w:basedOn w:val="DefaultParagraphFont"/>
    <w:link w:val="Footer"/>
    <w:uiPriority w:val="99"/>
    <w:rsid w:val="00010D3D"/>
    <w:rPr>
      <w:rFonts w:ascii="Tahoma" w:eastAsia="Malgun Gothic" w:hAnsi="Tahoma" w:cs="Times New Roman"/>
    </w:rPr>
  </w:style>
  <w:style w:type="paragraph" w:styleId="NormalWeb">
    <w:name w:val="Normal (Web)"/>
    <w:basedOn w:val="Normal"/>
    <w:uiPriority w:val="99"/>
    <w:semiHidden/>
    <w:unhideWhenUsed/>
    <w:rsid w:val="00010D3D"/>
    <w:pPr>
      <w:widowControl/>
      <w:autoSpaceDE/>
      <w:autoSpaceDN/>
      <w:adjustRightInd/>
      <w:spacing w:before="100" w:beforeAutospacing="1" w:after="100" w:afterAutospacing="1"/>
    </w:pPr>
    <w:rPr>
      <w:rFonts w:ascii="Times New Roman" w:eastAsiaTheme="minorHAnsi" w:hAnsi="Times New Roman"/>
    </w:rPr>
  </w:style>
  <w:style w:type="character" w:styleId="Hyperlink">
    <w:name w:val="Hyperlink"/>
    <w:basedOn w:val="DefaultParagraphFont"/>
    <w:uiPriority w:val="99"/>
    <w:unhideWhenUsed/>
    <w:rsid w:val="00C4321F"/>
    <w:rPr>
      <w:color w:val="0563C1" w:themeColor="hyperlink"/>
      <w:u w:val="single"/>
    </w:rPr>
  </w:style>
  <w:style w:type="character" w:styleId="PageNumber">
    <w:name w:val="page number"/>
    <w:basedOn w:val="DefaultParagraphFont"/>
    <w:uiPriority w:val="99"/>
    <w:semiHidden/>
    <w:unhideWhenUsed/>
    <w:rsid w:val="00F97DBF"/>
  </w:style>
  <w:style w:type="paragraph" w:styleId="ListParagraph">
    <w:name w:val="List Paragraph"/>
    <w:basedOn w:val="Normal"/>
    <w:uiPriority w:val="34"/>
    <w:qFormat/>
    <w:rsid w:val="0022340B"/>
    <w:pPr>
      <w:ind w:left="720"/>
      <w:contextualSpacing/>
    </w:pPr>
  </w:style>
  <w:style w:type="character" w:styleId="PlaceholderText">
    <w:name w:val="Placeholder Text"/>
    <w:basedOn w:val="DefaultParagraphFont"/>
    <w:uiPriority w:val="99"/>
    <w:semiHidden/>
    <w:rsid w:val="004905EB"/>
    <w:rPr>
      <w:color w:val="808080"/>
    </w:rPr>
  </w:style>
  <w:style w:type="character" w:customStyle="1" w:styleId="apple-converted-space">
    <w:name w:val="apple-converted-space"/>
    <w:basedOn w:val="DefaultParagraphFont"/>
    <w:rsid w:val="00722829"/>
  </w:style>
  <w:style w:type="paragraph" w:customStyle="1" w:styleId="Normal1">
    <w:name w:val="Normal1"/>
    <w:rsid w:val="00931A75"/>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02D"/>
    <w:rPr>
      <w:rFonts w:cs="Tahoma"/>
      <w:sz w:val="16"/>
      <w:szCs w:val="16"/>
    </w:rPr>
  </w:style>
  <w:style w:type="character" w:customStyle="1" w:styleId="BalloonTextChar">
    <w:name w:val="Balloon Text Char"/>
    <w:basedOn w:val="DefaultParagraphFont"/>
    <w:link w:val="BalloonText"/>
    <w:uiPriority w:val="99"/>
    <w:semiHidden/>
    <w:rsid w:val="0090502D"/>
    <w:rPr>
      <w:rFonts w:ascii="Tahoma" w:eastAsia="Malgun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4">
      <w:bodyDiv w:val="1"/>
      <w:marLeft w:val="0"/>
      <w:marRight w:val="0"/>
      <w:marTop w:val="0"/>
      <w:marBottom w:val="0"/>
      <w:divBdr>
        <w:top w:val="none" w:sz="0" w:space="0" w:color="auto"/>
        <w:left w:val="none" w:sz="0" w:space="0" w:color="auto"/>
        <w:bottom w:val="none" w:sz="0" w:space="0" w:color="auto"/>
        <w:right w:val="none" w:sz="0" w:space="0" w:color="auto"/>
      </w:divBdr>
    </w:div>
    <w:div w:id="253637130">
      <w:bodyDiv w:val="1"/>
      <w:marLeft w:val="0"/>
      <w:marRight w:val="0"/>
      <w:marTop w:val="0"/>
      <w:marBottom w:val="0"/>
      <w:divBdr>
        <w:top w:val="none" w:sz="0" w:space="0" w:color="auto"/>
        <w:left w:val="none" w:sz="0" w:space="0" w:color="auto"/>
        <w:bottom w:val="none" w:sz="0" w:space="0" w:color="auto"/>
        <w:right w:val="none" w:sz="0" w:space="0" w:color="auto"/>
      </w:divBdr>
    </w:div>
    <w:div w:id="331181303">
      <w:bodyDiv w:val="1"/>
      <w:marLeft w:val="0"/>
      <w:marRight w:val="0"/>
      <w:marTop w:val="0"/>
      <w:marBottom w:val="0"/>
      <w:divBdr>
        <w:top w:val="none" w:sz="0" w:space="0" w:color="auto"/>
        <w:left w:val="none" w:sz="0" w:space="0" w:color="auto"/>
        <w:bottom w:val="none" w:sz="0" w:space="0" w:color="auto"/>
        <w:right w:val="none" w:sz="0" w:space="0" w:color="auto"/>
      </w:divBdr>
    </w:div>
    <w:div w:id="1265990885">
      <w:bodyDiv w:val="1"/>
      <w:marLeft w:val="0"/>
      <w:marRight w:val="0"/>
      <w:marTop w:val="0"/>
      <w:marBottom w:val="0"/>
      <w:divBdr>
        <w:top w:val="none" w:sz="0" w:space="0" w:color="auto"/>
        <w:left w:val="none" w:sz="0" w:space="0" w:color="auto"/>
        <w:bottom w:val="none" w:sz="0" w:space="0" w:color="auto"/>
        <w:right w:val="none" w:sz="0" w:space="0" w:color="auto"/>
      </w:divBdr>
    </w:div>
    <w:div w:id="1974208299">
      <w:bodyDiv w:val="1"/>
      <w:marLeft w:val="0"/>
      <w:marRight w:val="0"/>
      <w:marTop w:val="0"/>
      <w:marBottom w:val="0"/>
      <w:divBdr>
        <w:top w:val="none" w:sz="0" w:space="0" w:color="auto"/>
        <w:left w:val="none" w:sz="0" w:space="0" w:color="auto"/>
        <w:bottom w:val="none" w:sz="0" w:space="0" w:color="auto"/>
        <w:right w:val="none" w:sz="0" w:space="0" w:color="auto"/>
      </w:divBdr>
    </w:div>
    <w:div w:id="2019233558">
      <w:bodyDiv w:val="1"/>
      <w:marLeft w:val="0"/>
      <w:marRight w:val="0"/>
      <w:marTop w:val="0"/>
      <w:marBottom w:val="0"/>
      <w:divBdr>
        <w:top w:val="none" w:sz="0" w:space="0" w:color="auto"/>
        <w:left w:val="none" w:sz="0" w:space="0" w:color="auto"/>
        <w:bottom w:val="none" w:sz="0" w:space="0" w:color="auto"/>
        <w:right w:val="none" w:sz="0" w:space="0" w:color="auto"/>
      </w:divBdr>
    </w:div>
    <w:div w:id="2057655865">
      <w:bodyDiv w:val="1"/>
      <w:marLeft w:val="0"/>
      <w:marRight w:val="0"/>
      <w:marTop w:val="0"/>
      <w:marBottom w:val="0"/>
      <w:divBdr>
        <w:top w:val="none" w:sz="0" w:space="0" w:color="auto"/>
        <w:left w:val="none" w:sz="0" w:space="0" w:color="auto"/>
        <w:bottom w:val="none" w:sz="0" w:space="0" w:color="auto"/>
        <w:right w:val="none" w:sz="0" w:space="0" w:color="auto"/>
      </w:divBdr>
    </w:div>
    <w:div w:id="209836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11</Pages>
  <Words>2271</Words>
  <Characters>12947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Xiong</dc:creator>
  <cp:keywords/>
  <dc:description/>
  <cp:lastModifiedBy>Mai Xiong</cp:lastModifiedBy>
  <cp:revision>111</cp:revision>
  <cp:lastPrinted>2016-05-10T21:52:00Z</cp:lastPrinted>
  <dcterms:created xsi:type="dcterms:W3CDTF">2016-05-10T06:20:00Z</dcterms:created>
  <dcterms:modified xsi:type="dcterms:W3CDTF">2016-05-11T06:21:00Z</dcterms:modified>
</cp:coreProperties>
</file>